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Mar>
          <w:left w:w="57" w:type="dxa"/>
          <w:right w:w="57" w:type="dxa"/>
        </w:tblCellMar>
        <w:tblLook w:val="01E0"/>
      </w:tblPr>
      <w:tblGrid>
        <w:gridCol w:w="4196"/>
        <w:gridCol w:w="1315"/>
        <w:gridCol w:w="4196"/>
      </w:tblGrid>
      <w:tr w:rsidR="00492039" w:rsidRPr="00791770">
        <w:trPr>
          <w:trHeight w:val="1124"/>
          <w:jc w:val="center"/>
        </w:trPr>
        <w:tc>
          <w:tcPr>
            <w:tcW w:w="4196" w:type="dxa"/>
            <w:vAlign w:val="center"/>
          </w:tcPr>
          <w:p w:rsidR="00492039" w:rsidRPr="00791770" w:rsidRDefault="00492039" w:rsidP="003650B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9177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MINISTERUL  JUSTIŢIEI</w:t>
            </w:r>
          </w:p>
          <w:p w:rsidR="00492039" w:rsidRPr="00791770" w:rsidRDefault="00492039" w:rsidP="003650B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9177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AL  REPUBLICII  MOLDOVA</w:t>
            </w:r>
          </w:p>
          <w:p w:rsidR="00492039" w:rsidRPr="00791770" w:rsidRDefault="00492039" w:rsidP="003650B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492039" w:rsidRPr="00791770" w:rsidRDefault="00492039" w:rsidP="003650B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9177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CENTRUL  NAŢIONAL</w:t>
            </w:r>
          </w:p>
          <w:p w:rsidR="00492039" w:rsidRPr="00791770" w:rsidRDefault="00492039" w:rsidP="003650BE">
            <w:pPr>
              <w:pStyle w:val="NoSpacing"/>
              <w:jc w:val="center"/>
              <w:rPr>
                <w:rFonts w:cs="Times New Roman"/>
              </w:rPr>
            </w:pPr>
            <w:r w:rsidRPr="0079177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DE EXPERTIZE  JUDICIARE</w:t>
            </w:r>
          </w:p>
        </w:tc>
        <w:tc>
          <w:tcPr>
            <w:tcW w:w="1077" w:type="dxa"/>
            <w:vAlign w:val="center"/>
          </w:tcPr>
          <w:p w:rsidR="00492039" w:rsidRPr="00791770" w:rsidRDefault="00B84AF0" w:rsidP="005B541A">
            <w:pPr>
              <w:pStyle w:val="PlainTex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aps/>
                <w:kern w:val="2"/>
                <w:lang w:val="ro-RO"/>
              </w:rPr>
            </w:pPr>
            <w:r w:rsidRPr="00B84AF0">
              <w:rPr>
                <w:rFonts w:ascii="Times New Roman" w:hAnsi="Times New Roman" w:cs="Times New Roman"/>
                <w:b/>
                <w:bCs/>
                <w:caps/>
                <w:noProof/>
                <w:kern w:val="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6" o:spid="_x0000_i1025" type="#_x0000_t75" style="width:60pt;height:1in;visibility:visible">
                  <v:imagedata r:id="rId7" o:title=""/>
                </v:shape>
              </w:pict>
            </w:r>
          </w:p>
        </w:tc>
        <w:tc>
          <w:tcPr>
            <w:tcW w:w="4196" w:type="dxa"/>
            <w:vAlign w:val="center"/>
          </w:tcPr>
          <w:p w:rsidR="00492039" w:rsidRPr="00791770" w:rsidRDefault="00492039" w:rsidP="003650B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9177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МИНИСТЕРСТВО ЮСТИЦИИ</w:t>
            </w:r>
          </w:p>
          <w:p w:rsidR="00492039" w:rsidRPr="00791770" w:rsidRDefault="00492039" w:rsidP="003650B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9177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РЕСПУБЛИКИ МОЛДОВА</w:t>
            </w:r>
          </w:p>
          <w:p w:rsidR="00492039" w:rsidRPr="00791770" w:rsidRDefault="00492039" w:rsidP="003650B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</w:pPr>
          </w:p>
          <w:p w:rsidR="00492039" w:rsidRPr="00791770" w:rsidRDefault="00492039" w:rsidP="003650B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9177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НАЦИОНАЛЬНЫЙ   ЦЕНТР</w:t>
            </w:r>
          </w:p>
          <w:p w:rsidR="00492039" w:rsidRPr="00791770" w:rsidRDefault="00492039" w:rsidP="003650BE">
            <w:pPr>
              <w:pStyle w:val="NoSpacing"/>
              <w:jc w:val="center"/>
              <w:rPr>
                <w:rFonts w:cs="Times New Roman"/>
              </w:rPr>
            </w:pPr>
            <w:r w:rsidRPr="0079177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СУДЕБНЫХ   ЭКСПЕРТИЗ</w:t>
            </w:r>
          </w:p>
        </w:tc>
      </w:tr>
      <w:tr w:rsidR="00492039" w:rsidRPr="00791770">
        <w:trPr>
          <w:jc w:val="center"/>
        </w:trPr>
        <w:tc>
          <w:tcPr>
            <w:tcW w:w="4196" w:type="dxa"/>
          </w:tcPr>
          <w:p w:rsidR="00492039" w:rsidRPr="00791770" w:rsidRDefault="00492039" w:rsidP="005B541A">
            <w:pPr>
              <w:pStyle w:val="PlainText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</w:pPr>
            <w:r w:rsidRPr="00791770"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  <w:t>MD-2009, mun. Chişinău, str. M.Cebotari, 2</w:t>
            </w:r>
          </w:p>
          <w:p w:rsidR="00492039" w:rsidRPr="00791770" w:rsidRDefault="00B84AF0" w:rsidP="005B541A">
            <w:pPr>
              <w:pStyle w:val="PlainText"/>
              <w:spacing w:line="276" w:lineRule="auto"/>
              <w:jc w:val="center"/>
              <w:rPr>
                <w:rStyle w:val="Hyperlink"/>
                <w:rFonts w:ascii="Times New Roman" w:hAnsi="Times New Roman" w:cs="Times New Roman"/>
                <w:color w:val="auto"/>
                <w:kern w:val="2"/>
                <w:sz w:val="20"/>
                <w:szCs w:val="20"/>
                <w:lang w:val="ro-RO"/>
              </w:rPr>
            </w:pPr>
            <w:hyperlink r:id="rId8" w:history="1">
              <w:r w:rsidR="00492039" w:rsidRPr="00791770">
                <w:rPr>
                  <w:rStyle w:val="Hyperlink"/>
                  <w:rFonts w:ascii="Times New Roman" w:hAnsi="Times New Roman" w:cs="Times New Roman"/>
                  <w:color w:val="auto"/>
                  <w:kern w:val="2"/>
                  <w:sz w:val="20"/>
                  <w:szCs w:val="20"/>
                  <w:lang w:val="ro-RO"/>
                </w:rPr>
                <w:t>www</w:t>
              </w:r>
              <w:r w:rsidR="00492039" w:rsidRPr="00791770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lang w:val="ro-RO"/>
                </w:rPr>
                <w:t>.</w:t>
              </w:r>
              <w:r w:rsidR="00492039" w:rsidRPr="00791770">
                <w:rPr>
                  <w:rStyle w:val="Hyperlink"/>
                  <w:rFonts w:ascii="Times New Roman" w:hAnsi="Times New Roman" w:cs="Times New Roman"/>
                  <w:color w:val="auto"/>
                  <w:kern w:val="2"/>
                  <w:sz w:val="20"/>
                  <w:szCs w:val="20"/>
                  <w:lang w:val="ro-RO"/>
                </w:rPr>
                <w:t>cnej.gov.md</w:t>
              </w:r>
            </w:hyperlink>
            <w:r w:rsidR="00492039" w:rsidRPr="00791770"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  <w:t xml:space="preserve">; e-mail:  </w:t>
            </w:r>
            <w:hyperlink r:id="rId9" w:history="1">
              <w:r w:rsidR="00492039" w:rsidRPr="00791770">
                <w:rPr>
                  <w:rStyle w:val="Hyperlink"/>
                  <w:rFonts w:ascii="Times New Roman" w:hAnsi="Times New Roman" w:cs="Times New Roman"/>
                  <w:color w:val="auto"/>
                  <w:kern w:val="2"/>
                  <w:sz w:val="20"/>
                  <w:szCs w:val="20"/>
                  <w:lang w:val="ro-RO"/>
                </w:rPr>
                <w:t>cnej@justice.gov.md</w:t>
              </w:r>
            </w:hyperlink>
          </w:p>
          <w:p w:rsidR="00492039" w:rsidRPr="00791770" w:rsidRDefault="00492039" w:rsidP="003650BE">
            <w:pPr>
              <w:pStyle w:val="PlainText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  <w:lang w:val="ro-RO"/>
              </w:rPr>
            </w:pPr>
            <w:r w:rsidRPr="00791770"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  <w:t>tel: (022) 238-705, tel.,fax: (022) 238-422</w:t>
            </w:r>
          </w:p>
        </w:tc>
        <w:tc>
          <w:tcPr>
            <w:tcW w:w="1077" w:type="dxa"/>
          </w:tcPr>
          <w:p w:rsidR="00492039" w:rsidRPr="00791770" w:rsidRDefault="00492039" w:rsidP="005B541A">
            <w:pPr>
              <w:pStyle w:val="PlainText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  <w:lang w:val="ro-RO"/>
              </w:rPr>
            </w:pPr>
          </w:p>
        </w:tc>
        <w:tc>
          <w:tcPr>
            <w:tcW w:w="4196" w:type="dxa"/>
          </w:tcPr>
          <w:p w:rsidR="00492039" w:rsidRPr="00791770" w:rsidRDefault="00492039" w:rsidP="005B541A">
            <w:pPr>
              <w:pStyle w:val="1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</w:pPr>
            <w:r w:rsidRPr="00791770"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  <w:t>MD-2009, мун. Кишинэу , ул.М.Чeботарь,2</w:t>
            </w:r>
          </w:p>
          <w:p w:rsidR="00492039" w:rsidRPr="00791770" w:rsidRDefault="00B84AF0" w:rsidP="00843D5F">
            <w:pPr>
              <w:pStyle w:val="1"/>
              <w:ind w:right="-143"/>
              <w:jc w:val="center"/>
              <w:rPr>
                <w:rStyle w:val="Hyperlink"/>
                <w:rFonts w:ascii="Times New Roman" w:hAnsi="Times New Roman" w:cs="Times New Roman"/>
                <w:color w:val="auto"/>
                <w:kern w:val="2"/>
                <w:sz w:val="20"/>
                <w:szCs w:val="20"/>
                <w:lang w:val="ro-RO"/>
              </w:rPr>
            </w:pPr>
            <w:hyperlink r:id="rId10" w:history="1">
              <w:r w:rsidR="00492039" w:rsidRPr="00791770">
                <w:rPr>
                  <w:rStyle w:val="Hyperlink"/>
                  <w:rFonts w:ascii="Times New Roman" w:hAnsi="Times New Roman" w:cs="Times New Roman"/>
                  <w:color w:val="auto"/>
                  <w:kern w:val="2"/>
                  <w:sz w:val="20"/>
                  <w:szCs w:val="20"/>
                  <w:lang w:val="ro-RO"/>
                </w:rPr>
                <w:t>www</w:t>
              </w:r>
              <w:r w:rsidR="00492039" w:rsidRPr="00791770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lang w:val="ro-RO"/>
                </w:rPr>
                <w:t>.</w:t>
              </w:r>
              <w:r w:rsidR="00492039" w:rsidRPr="00791770">
                <w:rPr>
                  <w:rStyle w:val="Hyperlink"/>
                  <w:rFonts w:ascii="Times New Roman" w:hAnsi="Times New Roman" w:cs="Times New Roman"/>
                  <w:color w:val="auto"/>
                  <w:kern w:val="2"/>
                  <w:sz w:val="20"/>
                  <w:szCs w:val="20"/>
                  <w:lang w:val="ro-RO"/>
                </w:rPr>
                <w:t>cnej.gov.md</w:t>
              </w:r>
            </w:hyperlink>
            <w:r w:rsidR="00492039" w:rsidRPr="00791770"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  <w:t xml:space="preserve">; e-mail:  </w:t>
            </w:r>
            <w:hyperlink r:id="rId11" w:history="1">
              <w:r w:rsidR="00492039" w:rsidRPr="00791770">
                <w:rPr>
                  <w:rStyle w:val="Hyperlink"/>
                  <w:rFonts w:ascii="Times New Roman" w:hAnsi="Times New Roman" w:cs="Times New Roman"/>
                  <w:color w:val="auto"/>
                  <w:kern w:val="2"/>
                  <w:sz w:val="20"/>
                  <w:szCs w:val="20"/>
                  <w:lang w:val="ro-RO"/>
                </w:rPr>
                <w:t>cnej@justice.gov.md</w:t>
              </w:r>
            </w:hyperlink>
          </w:p>
          <w:p w:rsidR="00492039" w:rsidRPr="00791770" w:rsidRDefault="00492039" w:rsidP="003650BE">
            <w:pPr>
              <w:pStyle w:val="1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  <w:lang w:val="ro-RO"/>
              </w:rPr>
            </w:pPr>
            <w:r w:rsidRPr="00791770"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  <w:t xml:space="preserve">тел. (022) 238-705, </w:t>
            </w:r>
            <w:r w:rsidRPr="00791770">
              <w:rPr>
                <w:rFonts w:ascii="Times New Roman" w:hAnsi="Times New Roman" w:cs="Times New Roman"/>
                <w:kern w:val="2"/>
                <w:sz w:val="20"/>
                <w:szCs w:val="20"/>
              </w:rPr>
              <w:t>тел.</w:t>
            </w:r>
            <w:r w:rsidRPr="00791770"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  <w:t>,факс (022) 238-422</w:t>
            </w:r>
          </w:p>
        </w:tc>
      </w:tr>
    </w:tbl>
    <w:p w:rsidR="00492039" w:rsidRDefault="00492039" w:rsidP="00FF310B">
      <w:pPr>
        <w:pStyle w:val="NoSpacing"/>
        <w:jc w:val="center"/>
        <w:rPr>
          <w:rFonts w:ascii="Times New Roman" w:hAnsi="Times New Roman" w:cs="Times New Roman"/>
          <w:sz w:val="20"/>
          <w:szCs w:val="20"/>
        </w:rPr>
      </w:pPr>
    </w:p>
    <w:p w:rsidR="00492039" w:rsidRDefault="00492039" w:rsidP="00FF310B">
      <w:pPr>
        <w:pStyle w:val="NoSpacing"/>
        <w:jc w:val="center"/>
        <w:rPr>
          <w:rFonts w:ascii="Times New Roman" w:hAnsi="Times New Roman" w:cs="Times New Roman"/>
          <w:sz w:val="20"/>
          <w:szCs w:val="20"/>
        </w:rPr>
      </w:pPr>
    </w:p>
    <w:p w:rsidR="00492039" w:rsidRPr="00FF310B" w:rsidRDefault="00492039" w:rsidP="00FF310B">
      <w:pPr>
        <w:pStyle w:val="NoSpacing"/>
        <w:ind w:left="4956" w:firstLine="708"/>
        <w:jc w:val="center"/>
        <w:rPr>
          <w:rFonts w:ascii="Times New Roman" w:hAnsi="Times New Roman" w:cs="Times New Roman"/>
          <w:noProof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noProof/>
          <w:sz w:val="20"/>
          <w:szCs w:val="20"/>
          <w:lang w:val="ro-RO"/>
        </w:rPr>
        <w:t>Aprobat</w:t>
      </w:r>
    </w:p>
    <w:p w:rsidR="00492039" w:rsidRPr="00B36AA8" w:rsidRDefault="00492039" w:rsidP="00FF310B">
      <w:pPr>
        <w:pStyle w:val="NoSpacing"/>
        <w:ind w:left="4956" w:firstLine="708"/>
        <w:jc w:val="center"/>
        <w:rPr>
          <w:rFonts w:ascii="Times New Roman" w:hAnsi="Times New Roman" w:cs="Times New Roman"/>
          <w:sz w:val="12"/>
          <w:szCs w:val="12"/>
        </w:rPr>
      </w:pPr>
    </w:p>
    <w:p w:rsidR="00492039" w:rsidRDefault="00492039" w:rsidP="00B8582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ro-RO"/>
        </w:rPr>
      </w:pPr>
      <w:r w:rsidRPr="00B8582D">
        <w:rPr>
          <w:rFonts w:ascii="Times New Roman" w:hAnsi="Times New Roman" w:cs="Times New Roman"/>
          <w:sz w:val="20"/>
          <w:szCs w:val="20"/>
          <w:lang w:val="ro-RO"/>
        </w:rPr>
        <w:t>la Consiliul Metodico-Ştiinţific de pe lângă CNEJ</w:t>
      </w:r>
    </w:p>
    <w:p w:rsidR="00492039" w:rsidRPr="00FF310B" w:rsidRDefault="00492039" w:rsidP="00B8582D">
      <w:pPr>
        <w:spacing w:after="0" w:line="240" w:lineRule="auto"/>
        <w:jc w:val="right"/>
        <w:rPr>
          <w:rFonts w:ascii="Times New Roman" w:hAnsi="Times New Roman" w:cs="Times New Roman"/>
          <w:sz w:val="12"/>
          <w:szCs w:val="12"/>
          <w:lang w:val="ro-RO"/>
        </w:rPr>
      </w:pPr>
    </w:p>
    <w:p w:rsidR="00492039" w:rsidRPr="002D77E2" w:rsidRDefault="00492039" w:rsidP="00FB129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ro-RO"/>
        </w:rPr>
        <w:t xml:space="preserve">                                                                                                        </w:t>
      </w:r>
    </w:p>
    <w:p w:rsidR="00492039" w:rsidRPr="00FF310B" w:rsidRDefault="00492039" w:rsidP="00B8582D">
      <w:pPr>
        <w:pStyle w:val="NoSpacing"/>
        <w:jc w:val="right"/>
        <w:rPr>
          <w:rFonts w:ascii="Times New Roman" w:hAnsi="Times New Roman" w:cs="Times New Roman"/>
          <w:sz w:val="20"/>
          <w:szCs w:val="20"/>
        </w:rPr>
      </w:pPr>
    </w:p>
    <w:p w:rsidR="00492039" w:rsidRPr="00E32CE6" w:rsidRDefault="00492039" w:rsidP="00CF41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o-RO"/>
        </w:rPr>
      </w:pPr>
      <w:r w:rsidRPr="00E32CE6">
        <w:rPr>
          <w:rFonts w:ascii="Times New Roman" w:hAnsi="Times New Roman" w:cs="Times New Roman"/>
          <w:b/>
          <w:bCs/>
          <w:sz w:val="20"/>
          <w:szCs w:val="20"/>
          <w:lang w:val="ro-RO"/>
        </w:rPr>
        <w:t>Subiectele pentru examenul de calificare la specialităţile</w:t>
      </w:r>
      <w:bookmarkStart w:id="0" w:name="_GoBack"/>
      <w:bookmarkEnd w:id="0"/>
    </w:p>
    <w:p w:rsidR="00492039" w:rsidRPr="00E32CE6" w:rsidRDefault="00492039" w:rsidP="00CF41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o-RO"/>
        </w:rPr>
      </w:pPr>
      <w:r w:rsidRPr="00E32CE6">
        <w:rPr>
          <w:rFonts w:ascii="Times New Roman" w:hAnsi="Times New Roman" w:cs="Times New Roman"/>
          <w:b/>
          <w:bCs/>
          <w:sz w:val="20"/>
          <w:szCs w:val="20"/>
          <w:lang w:val="ro-RO"/>
        </w:rPr>
        <w:t xml:space="preserve"> „Examinarea urmelor digitale, palmare </w:t>
      </w:r>
      <w:r w:rsidRPr="00E32CE6">
        <w:rPr>
          <w:rFonts w:ascii="Tahoma" w:hAnsi="Tahoma" w:cs="Tahoma"/>
          <w:b/>
          <w:bCs/>
          <w:sz w:val="20"/>
          <w:szCs w:val="20"/>
          <w:lang w:val="ro-RO"/>
        </w:rPr>
        <w:t>ș</w:t>
      </w:r>
      <w:r w:rsidRPr="00E32CE6">
        <w:rPr>
          <w:rFonts w:ascii="Times New Roman" w:hAnsi="Times New Roman" w:cs="Times New Roman"/>
          <w:b/>
          <w:bCs/>
          <w:sz w:val="20"/>
          <w:szCs w:val="20"/>
          <w:lang w:val="ro-RO"/>
        </w:rPr>
        <w:t>i plantare”,cod: 1.01;</w:t>
      </w:r>
    </w:p>
    <w:p w:rsidR="00492039" w:rsidRPr="00E32CE6" w:rsidRDefault="00492039" w:rsidP="00843D5F">
      <w:pPr>
        <w:spacing w:after="0" w:line="240" w:lineRule="auto"/>
        <w:ind w:right="-143"/>
        <w:jc w:val="center"/>
        <w:rPr>
          <w:rFonts w:ascii="Times New Roman" w:hAnsi="Times New Roman" w:cs="Times New Roman"/>
          <w:b/>
          <w:bCs/>
          <w:sz w:val="20"/>
          <w:szCs w:val="20"/>
          <w:lang w:val="ro-RO"/>
        </w:rPr>
      </w:pPr>
      <w:r w:rsidRPr="00E32CE6">
        <w:rPr>
          <w:rFonts w:ascii="Times New Roman" w:hAnsi="Times New Roman" w:cs="Times New Roman"/>
          <w:b/>
          <w:bCs/>
          <w:sz w:val="20"/>
          <w:szCs w:val="20"/>
          <w:lang w:val="ro-RO"/>
        </w:rPr>
        <w:t>„Examinarea crestoscopică”,cod: 1.02; „Examinarea poroscopică”,cod: 1.03.</w:t>
      </w:r>
    </w:p>
    <w:p w:rsidR="00492039" w:rsidRPr="00FF310B" w:rsidRDefault="00492039" w:rsidP="00CF41E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ro-RO"/>
        </w:rPr>
      </w:pPr>
    </w:p>
    <w:p w:rsidR="00492039" w:rsidRPr="00FF310B" w:rsidRDefault="00492039" w:rsidP="00CF41E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No</w:t>
      </w:r>
      <w:r w:rsidRPr="00FF310B">
        <w:rPr>
          <w:rFonts w:ascii="Tahoma" w:hAnsi="Tahoma" w:cs="Tahoma"/>
          <w:sz w:val="20"/>
          <w:szCs w:val="20"/>
          <w:lang w:val="ro-RO"/>
        </w:rPr>
        <w:t>ț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iunea </w:t>
      </w:r>
      <w:r w:rsidRPr="00FF310B">
        <w:rPr>
          <w:rFonts w:ascii="Tahoma" w:hAnsi="Tahoma" w:cs="Tahoma"/>
          <w:sz w:val="20"/>
          <w:szCs w:val="20"/>
          <w:lang w:val="ro-RO"/>
        </w:rPr>
        <w:t>ș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i obiectul dactiloscopiei judiciare</w:t>
      </w:r>
    </w:p>
    <w:p w:rsidR="00492039" w:rsidRPr="00FF310B" w:rsidRDefault="00492039" w:rsidP="00CF41E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Cercetarea criminalistică a urmelor.</w:t>
      </w:r>
    </w:p>
    <w:p w:rsidR="00492039" w:rsidRPr="00FF310B" w:rsidRDefault="00492039" w:rsidP="00CF41E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Definirea </w:t>
      </w:r>
      <w:r w:rsidRPr="00FF310B">
        <w:rPr>
          <w:rFonts w:ascii="Tahoma" w:hAnsi="Tahoma" w:cs="Tahoma"/>
          <w:sz w:val="20"/>
          <w:szCs w:val="20"/>
          <w:lang w:val="ro-RO"/>
        </w:rPr>
        <w:t>ș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i clasificarea urmelor.</w:t>
      </w:r>
    </w:p>
    <w:p w:rsidR="00492039" w:rsidRPr="00FF310B" w:rsidRDefault="00492039" w:rsidP="00CF41E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No</w:t>
      </w:r>
      <w:r w:rsidRPr="00FF310B">
        <w:rPr>
          <w:rFonts w:ascii="Tahoma" w:hAnsi="Tahoma" w:cs="Tahoma"/>
          <w:sz w:val="20"/>
          <w:szCs w:val="20"/>
          <w:lang w:val="ro-RO"/>
        </w:rPr>
        <w:t>ț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iunea </w:t>
      </w:r>
      <w:r w:rsidRPr="00FF310B">
        <w:rPr>
          <w:rFonts w:ascii="Tahoma" w:hAnsi="Tahoma" w:cs="Tahoma"/>
          <w:sz w:val="20"/>
          <w:szCs w:val="20"/>
          <w:lang w:val="ro-RO"/>
        </w:rPr>
        <w:t>ș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i obiectul dactiloscopiei judiciare.</w:t>
      </w:r>
    </w:p>
    <w:p w:rsidR="00492039" w:rsidRPr="00FF310B" w:rsidRDefault="00492039" w:rsidP="00CF41E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Desenele papilare. Proprietă</w:t>
      </w:r>
      <w:r w:rsidRPr="00FF310B">
        <w:rPr>
          <w:rFonts w:ascii="Tahoma" w:hAnsi="Tahoma" w:cs="Tahoma"/>
          <w:sz w:val="20"/>
          <w:szCs w:val="20"/>
          <w:lang w:val="ro-RO"/>
        </w:rPr>
        <w:t>ț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ile desenelor papilare. </w:t>
      </w:r>
    </w:p>
    <w:p w:rsidR="00492039" w:rsidRPr="00FF310B" w:rsidRDefault="00492039" w:rsidP="00C121C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Modul de formare a urmelor papilare.</w:t>
      </w:r>
    </w:p>
    <w:p w:rsidR="00492039" w:rsidRPr="00FF310B" w:rsidRDefault="00492039" w:rsidP="00CF41E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Structura desenelor papilare.</w:t>
      </w:r>
    </w:p>
    <w:p w:rsidR="00492039" w:rsidRPr="00FF310B" w:rsidRDefault="00492039" w:rsidP="00CF41E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Clasificarea desenelor papilare.</w:t>
      </w:r>
    </w:p>
    <w:p w:rsidR="00492039" w:rsidRPr="00FF310B" w:rsidRDefault="00492039" w:rsidP="00CF41E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Detaliile desenului papilar.</w:t>
      </w:r>
    </w:p>
    <w:p w:rsidR="00492039" w:rsidRPr="00FF310B" w:rsidRDefault="00492039" w:rsidP="00CF41E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Poroscopia </w:t>
      </w:r>
      <w:r w:rsidRPr="00FF310B">
        <w:rPr>
          <w:rFonts w:ascii="Tahoma" w:hAnsi="Tahoma" w:cs="Tahoma"/>
          <w:sz w:val="20"/>
          <w:szCs w:val="20"/>
          <w:lang w:val="ro-RO"/>
        </w:rPr>
        <w:t>ș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i crestoscopia.</w:t>
      </w:r>
    </w:p>
    <w:p w:rsidR="00492039" w:rsidRPr="00FF310B" w:rsidRDefault="00492039" w:rsidP="00CF41E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  Procedee de relevare a urmelor latente.</w:t>
      </w:r>
    </w:p>
    <w:p w:rsidR="00492039" w:rsidRPr="00FF310B" w:rsidRDefault="00492039" w:rsidP="00CF41E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  Fixarea </w:t>
      </w:r>
      <w:r w:rsidRPr="00FF310B">
        <w:rPr>
          <w:rFonts w:ascii="Tahoma" w:hAnsi="Tahoma" w:cs="Tahoma"/>
          <w:sz w:val="20"/>
          <w:szCs w:val="20"/>
          <w:lang w:val="ro-RO"/>
        </w:rPr>
        <w:t>ș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i ridicarea urmelor de mâini: a) sub raport procedural; b) sub raport tehnic criminalistic.</w:t>
      </w:r>
    </w:p>
    <w:p w:rsidR="00492039" w:rsidRDefault="00492039" w:rsidP="00CF41E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  Reguli pentru transportarea obiectelor purtătoare de urme. Regula celor 12 puncte.</w:t>
      </w:r>
    </w:p>
    <w:p w:rsidR="00492039" w:rsidRPr="00FF310B" w:rsidRDefault="00492039" w:rsidP="00FF310B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</w:p>
    <w:p w:rsidR="00492039" w:rsidRPr="00FF310B" w:rsidRDefault="00492039" w:rsidP="00CF41E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No</w:t>
      </w:r>
      <w:r w:rsidRPr="00FF310B">
        <w:rPr>
          <w:rFonts w:ascii="Tahoma" w:hAnsi="Tahoma" w:cs="Tahoma"/>
          <w:sz w:val="20"/>
          <w:szCs w:val="20"/>
          <w:lang w:val="ro-RO"/>
        </w:rPr>
        <w:t>ț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iuni generale ale metodicii expertizei dactiloscopice</w:t>
      </w:r>
    </w:p>
    <w:p w:rsidR="00492039" w:rsidRPr="00FF310B" w:rsidRDefault="00492039" w:rsidP="00CF41E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Metodica generală a expertizei dactiloscopice. </w:t>
      </w:r>
    </w:p>
    <w:p w:rsidR="00492039" w:rsidRPr="00FF310B" w:rsidRDefault="00492039" w:rsidP="00CF41E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Întrebările ce le poate rezolva expertiza dactiloscopică.</w:t>
      </w:r>
    </w:p>
    <w:p w:rsidR="00492039" w:rsidRPr="00FF310B" w:rsidRDefault="00492039" w:rsidP="00CF41E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Cercetarea prealabilă. Cercetarea separată.</w:t>
      </w:r>
    </w:p>
    <w:p w:rsidR="00492039" w:rsidRPr="00FF310B" w:rsidRDefault="00492039" w:rsidP="00CF41E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Experimentul. Cercetarea comparativă.</w:t>
      </w:r>
    </w:p>
    <w:p w:rsidR="00492039" w:rsidRPr="00FF310B" w:rsidRDefault="00492039" w:rsidP="00CF41E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Aprecierea rezultatelor expertizei. </w:t>
      </w:r>
    </w:p>
    <w:p w:rsidR="00492039" w:rsidRPr="00FF310B" w:rsidRDefault="00492039" w:rsidP="00CF41E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Formularea concluziei.</w:t>
      </w:r>
    </w:p>
    <w:p w:rsidR="00492039" w:rsidRDefault="00492039" w:rsidP="00CF41E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Elaborarea raportului de expertiză, prezentarea foto-tabelelor.</w:t>
      </w:r>
    </w:p>
    <w:p w:rsidR="00492039" w:rsidRPr="00FF310B" w:rsidRDefault="00492039" w:rsidP="00FF310B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</w:p>
    <w:p w:rsidR="00492039" w:rsidRPr="00FF310B" w:rsidRDefault="00492039" w:rsidP="00CF41E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Metodele fotografice de cercetare a probelor materiale</w:t>
      </w:r>
    </w:p>
    <w:p w:rsidR="00492039" w:rsidRPr="00FF310B" w:rsidRDefault="00492039" w:rsidP="00CF41E2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Esen</w:t>
      </w:r>
      <w:r w:rsidRPr="00FF310B">
        <w:rPr>
          <w:rFonts w:ascii="Tahoma" w:hAnsi="Tahoma" w:cs="Tahoma"/>
          <w:sz w:val="20"/>
          <w:szCs w:val="20"/>
          <w:lang w:val="ro-RO"/>
        </w:rPr>
        <w:t>ț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a procesului foto. Caracteristica materialelor foto.</w:t>
      </w:r>
    </w:p>
    <w:p w:rsidR="00492039" w:rsidRPr="00FF310B" w:rsidRDefault="00492039" w:rsidP="00CF41E2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Fotografierea de reproducere.</w:t>
      </w:r>
    </w:p>
    <w:p w:rsidR="00492039" w:rsidRPr="00FF310B" w:rsidRDefault="00492039" w:rsidP="00CF41E2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Fotografierea cu selec</w:t>
      </w:r>
      <w:r w:rsidRPr="00FF310B">
        <w:rPr>
          <w:rFonts w:ascii="Tahoma" w:hAnsi="Tahoma" w:cs="Tahoma"/>
          <w:sz w:val="20"/>
          <w:szCs w:val="20"/>
          <w:lang w:val="ro-RO"/>
        </w:rPr>
        <w:t>ț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ie de culori.</w:t>
      </w:r>
    </w:p>
    <w:p w:rsidR="00492039" w:rsidRPr="00FF310B" w:rsidRDefault="00492039" w:rsidP="00CF41E2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Metodele foto de schimbare a contrastului.</w:t>
      </w:r>
    </w:p>
    <w:p w:rsidR="00492039" w:rsidRPr="00FF310B" w:rsidRDefault="00492039" w:rsidP="00CF41E2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Fotografierea în razele invizibile ale spectrului.</w:t>
      </w:r>
    </w:p>
    <w:p w:rsidR="00492039" w:rsidRDefault="00492039" w:rsidP="00CF41E2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Micro- </w:t>
      </w:r>
      <w:r w:rsidRPr="00FF310B">
        <w:rPr>
          <w:rFonts w:ascii="Tahoma" w:hAnsi="Tahoma" w:cs="Tahoma"/>
          <w:sz w:val="20"/>
          <w:szCs w:val="20"/>
          <w:lang w:val="ro-RO"/>
        </w:rPr>
        <w:t>ș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i macro- fotografierea probelor materiale.</w:t>
      </w:r>
    </w:p>
    <w:p w:rsidR="00492039" w:rsidRPr="00FF310B" w:rsidRDefault="00492039" w:rsidP="00FF310B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</w:p>
    <w:p w:rsidR="00492039" w:rsidRPr="00FF310B" w:rsidRDefault="00492039" w:rsidP="00CF41E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Abilită</w:t>
      </w:r>
      <w:r w:rsidRPr="00FF310B">
        <w:rPr>
          <w:rFonts w:ascii="Tahoma" w:hAnsi="Tahoma" w:cs="Tahoma"/>
          <w:sz w:val="20"/>
          <w:szCs w:val="20"/>
          <w:lang w:val="ro-RO"/>
        </w:rPr>
        <w:t>ț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i practice </w:t>
      </w:r>
    </w:p>
    <w:p w:rsidR="00492039" w:rsidRPr="00FF310B" w:rsidRDefault="00492039" w:rsidP="00CF41E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Particularită</w:t>
      </w:r>
      <w:r w:rsidRPr="00FF310B">
        <w:rPr>
          <w:rFonts w:ascii="Tahoma" w:hAnsi="Tahoma" w:cs="Tahoma"/>
          <w:sz w:val="20"/>
          <w:szCs w:val="20"/>
          <w:lang w:val="ro-RO"/>
        </w:rPr>
        <w:t>ț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i de recep</w:t>
      </w:r>
      <w:r w:rsidRPr="00FF310B">
        <w:rPr>
          <w:rFonts w:ascii="Tahoma" w:hAnsi="Tahoma" w:cs="Tahoma"/>
          <w:sz w:val="20"/>
          <w:szCs w:val="20"/>
          <w:lang w:val="ro-RO"/>
        </w:rPr>
        <w:t>ț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ie a unui material, familiarizarea cu metode de utilizare în procesul de efectuare a expertizelor.</w:t>
      </w:r>
    </w:p>
    <w:p w:rsidR="00492039" w:rsidRPr="00FF310B" w:rsidRDefault="00492039" w:rsidP="00CF41E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Parcursul materialelor recep</w:t>
      </w:r>
      <w:r w:rsidRPr="00FF310B">
        <w:rPr>
          <w:rFonts w:ascii="Tahoma" w:hAnsi="Tahoma" w:cs="Tahoma"/>
          <w:sz w:val="20"/>
          <w:szCs w:val="20"/>
          <w:lang w:val="ro-RO"/>
        </w:rPr>
        <w:t>ț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ionate- executor.</w:t>
      </w:r>
    </w:p>
    <w:p w:rsidR="00492039" w:rsidRPr="00FF310B" w:rsidRDefault="00492039" w:rsidP="00CF41E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Analiza </w:t>
      </w:r>
      <w:r w:rsidRPr="00FF310B">
        <w:rPr>
          <w:rFonts w:ascii="Tahoma" w:hAnsi="Tahoma" w:cs="Tahoma"/>
          <w:sz w:val="20"/>
          <w:szCs w:val="20"/>
          <w:lang w:val="ro-RO"/>
        </w:rPr>
        <w:t>ș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i monitorizarea materialelor.</w:t>
      </w:r>
    </w:p>
    <w:p w:rsidR="00492039" w:rsidRPr="00FF310B" w:rsidRDefault="00492039" w:rsidP="00CF41E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Întocmirea proiectelor de în</w:t>
      </w:r>
      <w:r w:rsidRPr="00FF310B">
        <w:rPr>
          <w:rFonts w:ascii="Tahoma" w:hAnsi="Tahoma" w:cs="Tahoma"/>
          <w:sz w:val="20"/>
          <w:szCs w:val="20"/>
          <w:lang w:val="ro-RO"/>
        </w:rPr>
        <w:t>ș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tiin</w:t>
      </w:r>
      <w:r w:rsidRPr="00FF310B">
        <w:rPr>
          <w:rFonts w:ascii="Tahoma" w:hAnsi="Tahoma" w:cs="Tahoma"/>
          <w:sz w:val="20"/>
          <w:szCs w:val="20"/>
          <w:lang w:val="ro-RO"/>
        </w:rPr>
        <w:t>ț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are, avizului de plată, a demersurilor de prezentare a materialelor suplimentare.</w:t>
      </w:r>
    </w:p>
    <w:p w:rsidR="00492039" w:rsidRPr="00FF310B" w:rsidRDefault="00492039" w:rsidP="00CF41E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Examinarea tipurilor de întrebări înaintate.</w:t>
      </w:r>
    </w:p>
    <w:p w:rsidR="00492039" w:rsidRPr="00FF310B" w:rsidRDefault="00492039" w:rsidP="00CF41E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Modalită</w:t>
      </w:r>
      <w:r w:rsidRPr="00FF310B">
        <w:rPr>
          <w:rFonts w:ascii="Tahoma" w:hAnsi="Tahoma" w:cs="Tahoma"/>
          <w:sz w:val="20"/>
          <w:szCs w:val="20"/>
          <w:lang w:val="ro-RO"/>
        </w:rPr>
        <w:t>ț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i de fotografiere a obiectelor în cadrul expertizei.</w:t>
      </w:r>
    </w:p>
    <w:p w:rsidR="00492039" w:rsidRPr="00FF310B" w:rsidRDefault="00492039" w:rsidP="00CF41E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Analiza subiectului după investiga</w:t>
      </w:r>
      <w:r w:rsidRPr="00FF310B">
        <w:rPr>
          <w:rFonts w:ascii="Tahoma" w:hAnsi="Tahoma" w:cs="Tahoma"/>
          <w:sz w:val="20"/>
          <w:szCs w:val="20"/>
          <w:lang w:val="ro-RO"/>
        </w:rPr>
        <w:t>ț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ii.</w:t>
      </w:r>
    </w:p>
    <w:p w:rsidR="00492039" w:rsidRPr="00FF310B" w:rsidRDefault="00492039" w:rsidP="00CF41E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Întocmirea proiectelor de plan</w:t>
      </w:r>
      <w:r w:rsidRPr="00FF310B">
        <w:rPr>
          <w:rFonts w:ascii="Tahoma" w:hAnsi="Tahoma" w:cs="Tahoma"/>
          <w:sz w:val="20"/>
          <w:szCs w:val="20"/>
          <w:lang w:val="ro-RO"/>
        </w:rPr>
        <w:t>ș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ă fotografică.</w:t>
      </w:r>
    </w:p>
    <w:p w:rsidR="00492039" w:rsidRPr="00FF310B" w:rsidRDefault="00492039" w:rsidP="00CF41E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Întocmirea proiectelor de rapoarte de expertiză.</w:t>
      </w:r>
    </w:p>
    <w:p w:rsidR="00492039" w:rsidRPr="00FF310B" w:rsidRDefault="00492039" w:rsidP="001256C8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</w:p>
    <w:p w:rsidR="00492039" w:rsidRPr="00375E2D" w:rsidRDefault="00492039" w:rsidP="00AA793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375E2D">
        <w:rPr>
          <w:rFonts w:ascii="Times New Roman" w:hAnsi="Times New Roman" w:cs="Times New Roman"/>
          <w:sz w:val="20"/>
          <w:szCs w:val="20"/>
          <w:lang w:val="ro-RO"/>
        </w:rPr>
        <w:t>Literatura</w:t>
      </w:r>
    </w:p>
    <w:p w:rsidR="00492039" w:rsidRPr="00FF310B" w:rsidRDefault="00492039" w:rsidP="001E26FA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color w:val="FF0000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noProof/>
          <w:sz w:val="20"/>
          <w:szCs w:val="20"/>
          <w:lang w:val="ro-RO"/>
        </w:rPr>
        <w:t>1.. CHEORGHE POPA, Conf. Univ. dr. NICOLAE BUZATU, GHEORGHE HANGA, OCTAVIAN CONICESCU, experţi criminalişti „EXPLOATAREA URMELOR PRIN EXPERTIZE CRIMINALISTICE” – Note de curs – BUCUREŞTI – 2005;</w:t>
      </w:r>
    </w:p>
    <w:p w:rsidR="00492039" w:rsidRPr="00FF310B" w:rsidRDefault="00492039" w:rsidP="001E26FA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noProof/>
          <w:sz w:val="20"/>
          <w:szCs w:val="20"/>
          <w:lang w:val="ro-RO"/>
        </w:rPr>
        <w:t>2. Аверьянова Т.В., Белкин Р.С., Корухов Ю.Г., Россинская Е.Р. Криминалистика : учебник для вузов / под ред. Р.С.Белкина. – М.: Норма, 2010;</w:t>
      </w:r>
    </w:p>
    <w:p w:rsidR="00492039" w:rsidRPr="00FF310B" w:rsidRDefault="00492039" w:rsidP="001E26FA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noProof/>
          <w:sz w:val="20"/>
          <w:szCs w:val="20"/>
          <w:lang w:val="ro-RO"/>
        </w:rPr>
        <w:t>3. Балашов Д.Н., Балашов Н.М., Маликов С.В. Криминалистика: учебник. – М., 2005, С. 65;</w:t>
      </w:r>
    </w:p>
    <w:p w:rsidR="00492039" w:rsidRPr="00FF310B" w:rsidRDefault="00492039" w:rsidP="001E26FA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noProof/>
          <w:sz w:val="20"/>
          <w:szCs w:val="20"/>
          <w:lang w:val="ro-RO"/>
        </w:rPr>
        <w:t>4.  Воробьева И.Б., Маланьина Н.И. „Следы на месте преступления”, - Саратов: 1996;</w:t>
      </w:r>
    </w:p>
    <w:p w:rsidR="00492039" w:rsidRPr="00FF310B" w:rsidRDefault="00492039" w:rsidP="001E26FA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noProof/>
          <w:sz w:val="20"/>
          <w:szCs w:val="20"/>
          <w:lang w:val="ro-RO"/>
        </w:rPr>
        <w:t xml:space="preserve">5. Донцова Ю.А., Капитонов В.Е., ДАВНОСТЬ СЛЕДОВ РУК И ОПТИМАЛЬНЫЕ СПОСОБЫ ОБНАРУЖЕНИЯ СЛЕДОВ РУК РАЗЛИЧНОЙ ДАВНОСТИ НА РАЗЛИЧНЫХ ПОВЕРХНОСТЯХ, </w:t>
      </w:r>
      <w:r w:rsidRPr="00FF310B">
        <w:rPr>
          <w:rFonts w:ascii="Times New Roman" w:hAnsi="Times New Roman" w:cs="Times New Roman"/>
          <w:i/>
          <w:iCs/>
          <w:noProof/>
          <w:sz w:val="20"/>
          <w:szCs w:val="20"/>
          <w:lang w:val="ro-RO"/>
        </w:rPr>
        <w:t xml:space="preserve">Учебное пособие, </w:t>
      </w:r>
      <w:r w:rsidRPr="00FF310B">
        <w:rPr>
          <w:rFonts w:ascii="Times New Roman" w:hAnsi="Times New Roman" w:cs="Times New Roman"/>
          <w:noProof/>
          <w:sz w:val="20"/>
          <w:szCs w:val="20"/>
          <w:lang w:val="ro-RO"/>
        </w:rPr>
        <w:t>МИНИСТЕРСТВО ВНУТРЕННИХ ДЕЛ РОССИЙСКОЙ ФЕДЕРАЦИИ, ЭКСПЕРТНО-КРИМИНАЛИСТТЧЕСКИЙ ЦЕНТР, Москва 2008;</w:t>
      </w:r>
    </w:p>
    <w:p w:rsidR="00492039" w:rsidRPr="00FF310B" w:rsidRDefault="00492039" w:rsidP="001E26FA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noProof/>
          <w:sz w:val="20"/>
          <w:szCs w:val="20"/>
          <w:lang w:val="ro-RO"/>
        </w:rPr>
        <w:t>6. Ивашков В.А. „Особенности составления заключения эксперта при выполнении дактилоскопических экспериз” Учебное пособие Москва 1999 г.;</w:t>
      </w:r>
    </w:p>
    <w:p w:rsidR="00492039" w:rsidRPr="00FF310B" w:rsidRDefault="00492039" w:rsidP="001E26FA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noProof/>
          <w:sz w:val="20"/>
          <w:szCs w:val="20"/>
          <w:lang w:val="ro-RO"/>
        </w:rPr>
        <w:t>7.   Карагодин В.Н. „Криминалистика. Учебник”. – Проспект. – 2008 г.;</w:t>
      </w:r>
    </w:p>
    <w:p w:rsidR="00492039" w:rsidRPr="00FF310B" w:rsidRDefault="00492039" w:rsidP="001E26FA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noProof/>
          <w:sz w:val="20"/>
          <w:szCs w:val="20"/>
          <w:lang w:val="ro-RO"/>
        </w:rPr>
        <w:t>8. МОИСЕЕВА Т.О., „Комплексное криминалистическое исследование потожировых следов человека. – Москва, 2000 г.”;</w:t>
      </w:r>
    </w:p>
    <w:p w:rsidR="00492039" w:rsidRPr="00FF310B" w:rsidRDefault="00492039" w:rsidP="001E26FA">
      <w:pPr>
        <w:pStyle w:val="NoSpacing"/>
        <w:ind w:left="426"/>
        <w:jc w:val="both"/>
        <w:rPr>
          <w:rFonts w:ascii="Times New Roman" w:hAnsi="Times New Roman" w:cs="Times New Roman"/>
          <w:noProof/>
          <w:color w:val="000000"/>
          <w:sz w:val="20"/>
          <w:szCs w:val="20"/>
          <w:shd w:val="clear" w:color="auto" w:fill="FFFFFF"/>
          <w:lang w:val="ro-RO"/>
        </w:rPr>
      </w:pPr>
      <w:r w:rsidRPr="00FF310B">
        <w:rPr>
          <w:rFonts w:ascii="Times New Roman" w:hAnsi="Times New Roman" w:cs="Times New Roman"/>
          <w:noProof/>
          <w:sz w:val="20"/>
          <w:szCs w:val="20"/>
          <w:lang w:val="ro-RO"/>
        </w:rPr>
        <w:t xml:space="preserve">9.  Сухарев А.Г., Кудинова Н.С., Киселев А.А., Родионова М.П., Грешнов А.В., Боровиков М.Н. Описание объектов дактилоскопической экспертизы (с образцами экспертных заключений): </w:t>
      </w:r>
      <w:r w:rsidRPr="00FF310B">
        <w:rPr>
          <w:rFonts w:ascii="Times New Roman" w:hAnsi="Times New Roman" w:cs="Times New Roman"/>
          <w:noProof/>
          <w:color w:val="000000"/>
          <w:sz w:val="20"/>
          <w:szCs w:val="20"/>
          <w:shd w:val="clear" w:color="auto" w:fill="FFFFFF"/>
          <w:lang w:val="ro-RO"/>
        </w:rPr>
        <w:t>Учебное пособие.- Саратов: СЮИ МВД России, 2001. ;</w:t>
      </w:r>
    </w:p>
    <w:p w:rsidR="00492039" w:rsidRPr="00FF310B" w:rsidRDefault="00492039" w:rsidP="001E26FA">
      <w:pPr>
        <w:pStyle w:val="NoSpacing"/>
        <w:ind w:left="426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noProof/>
          <w:color w:val="000000"/>
          <w:sz w:val="20"/>
          <w:szCs w:val="20"/>
          <w:shd w:val="clear" w:color="auto" w:fill="FFFFFF"/>
          <w:lang w:val="ro-RO"/>
        </w:rPr>
        <w:t>10. „Криминалистическая экспертиза. Выпуск VI, Высшая школа МООП СССР, Москва – 1968”.</w:t>
      </w:r>
    </w:p>
    <w:p w:rsidR="00492039" w:rsidRPr="00FF310B" w:rsidRDefault="00492039" w:rsidP="001E26FA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noProof/>
          <w:sz w:val="20"/>
          <w:szCs w:val="20"/>
          <w:lang w:val="ro-RO"/>
        </w:rPr>
        <w:t>11. Instruc</w:t>
      </w:r>
      <w:r w:rsidRPr="00FF310B">
        <w:rPr>
          <w:rFonts w:ascii="Tahoma" w:hAnsi="Tahoma" w:cs="Tahoma"/>
          <w:noProof/>
          <w:sz w:val="20"/>
          <w:szCs w:val="20"/>
          <w:lang w:val="ro-RO"/>
        </w:rPr>
        <w:t>ț</w:t>
      </w:r>
      <w:r w:rsidRPr="00FF310B">
        <w:rPr>
          <w:rFonts w:ascii="Times New Roman" w:hAnsi="Times New Roman" w:cs="Times New Roman"/>
          <w:noProof/>
          <w:sz w:val="20"/>
          <w:szCs w:val="20"/>
          <w:lang w:val="ro-RO"/>
        </w:rPr>
        <w:t>iunea PO-C-02 (ediţia 1) a CNEJ MJ RM din 08.08.2017.</w:t>
      </w:r>
    </w:p>
    <w:p w:rsidR="00492039" w:rsidRPr="00FF310B" w:rsidRDefault="00492039" w:rsidP="00CF41E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  <w:lang w:val="ro-RO"/>
        </w:rPr>
      </w:pPr>
    </w:p>
    <w:p w:rsidR="00492039" w:rsidRPr="00FF310B" w:rsidRDefault="00492039" w:rsidP="00CF41E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  <w:lang w:val="ro-RO"/>
        </w:rPr>
      </w:pPr>
    </w:p>
    <w:p w:rsidR="00492039" w:rsidRPr="00FF310B" w:rsidRDefault="00492039" w:rsidP="00CF41E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  <w:lang w:val="ro-RO"/>
        </w:rPr>
      </w:pPr>
    </w:p>
    <w:p w:rsidR="00492039" w:rsidRPr="00FF310B" w:rsidRDefault="00492039" w:rsidP="00CF41E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i/>
          <w:iCs/>
          <w:sz w:val="20"/>
          <w:szCs w:val="20"/>
          <w:lang w:val="ro-RO"/>
        </w:rPr>
        <w:t>Sfârşitul documentului</w:t>
      </w:r>
    </w:p>
    <w:sectPr w:rsidR="00492039" w:rsidRPr="00FF310B" w:rsidSect="003012C0">
      <w:footerReference w:type="default" r:id="rId12"/>
      <w:pgSz w:w="11906" w:h="16838"/>
      <w:pgMar w:top="851" w:right="56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1348" w:rsidRDefault="00C51348" w:rsidP="003012C0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C51348" w:rsidRDefault="00C51348" w:rsidP="003012C0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039" w:rsidRDefault="00B84AF0">
    <w:pPr>
      <w:pStyle w:val="Footer"/>
      <w:jc w:val="center"/>
      <w:rPr>
        <w:rFonts w:cs="Times New Roman"/>
      </w:rPr>
    </w:pPr>
    <w:fldSimple w:instr="PAGE   \* MERGEFORMAT">
      <w:r w:rsidR="002D77E2">
        <w:rPr>
          <w:noProof/>
        </w:rPr>
        <w:t>1</w:t>
      </w:r>
    </w:fldSimple>
  </w:p>
  <w:p w:rsidR="00492039" w:rsidRDefault="00492039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1348" w:rsidRDefault="00C51348" w:rsidP="003012C0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C51348" w:rsidRDefault="00C51348" w:rsidP="003012C0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0458A"/>
    <w:multiLevelType w:val="hybridMultilevel"/>
    <w:tmpl w:val="9DDA303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32CDD"/>
    <w:multiLevelType w:val="hybridMultilevel"/>
    <w:tmpl w:val="932A4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005D6"/>
    <w:multiLevelType w:val="hybridMultilevel"/>
    <w:tmpl w:val="C86A3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8132E6"/>
    <w:multiLevelType w:val="hybridMultilevel"/>
    <w:tmpl w:val="386C0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FB53CA"/>
    <w:multiLevelType w:val="hybridMultilevel"/>
    <w:tmpl w:val="465243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5F2311"/>
    <w:multiLevelType w:val="hybridMultilevel"/>
    <w:tmpl w:val="F58E1366"/>
    <w:lvl w:ilvl="0" w:tplc="95CE72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EC7470"/>
    <w:multiLevelType w:val="hybridMultilevel"/>
    <w:tmpl w:val="3C783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1F04B1"/>
    <w:multiLevelType w:val="hybridMultilevel"/>
    <w:tmpl w:val="65805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7"/>
  </w:num>
  <w:num w:numId="5">
    <w:abstractNumId w:val="1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41E2"/>
    <w:rsid w:val="00000552"/>
    <w:rsid w:val="0000070C"/>
    <w:rsid w:val="00000C1A"/>
    <w:rsid w:val="00000D5C"/>
    <w:rsid w:val="00001168"/>
    <w:rsid w:val="00001372"/>
    <w:rsid w:val="00001E0B"/>
    <w:rsid w:val="0000302D"/>
    <w:rsid w:val="00004148"/>
    <w:rsid w:val="00004C09"/>
    <w:rsid w:val="00004CEF"/>
    <w:rsid w:val="00005D0F"/>
    <w:rsid w:val="0000645B"/>
    <w:rsid w:val="0000791B"/>
    <w:rsid w:val="0000793B"/>
    <w:rsid w:val="00007AEA"/>
    <w:rsid w:val="00007F95"/>
    <w:rsid w:val="00011E88"/>
    <w:rsid w:val="00012049"/>
    <w:rsid w:val="00012A47"/>
    <w:rsid w:val="00012AB3"/>
    <w:rsid w:val="000142D8"/>
    <w:rsid w:val="0001460B"/>
    <w:rsid w:val="000146F7"/>
    <w:rsid w:val="00014CD6"/>
    <w:rsid w:val="000151F5"/>
    <w:rsid w:val="00015F92"/>
    <w:rsid w:val="000165D1"/>
    <w:rsid w:val="0001709D"/>
    <w:rsid w:val="000176C0"/>
    <w:rsid w:val="000209E1"/>
    <w:rsid w:val="00020C26"/>
    <w:rsid w:val="00021594"/>
    <w:rsid w:val="0002243E"/>
    <w:rsid w:val="00022B32"/>
    <w:rsid w:val="00022B60"/>
    <w:rsid w:val="00023711"/>
    <w:rsid w:val="00023C06"/>
    <w:rsid w:val="00023E92"/>
    <w:rsid w:val="000253BB"/>
    <w:rsid w:val="00025470"/>
    <w:rsid w:val="000262B0"/>
    <w:rsid w:val="00026801"/>
    <w:rsid w:val="000268BE"/>
    <w:rsid w:val="000274A8"/>
    <w:rsid w:val="00027BAF"/>
    <w:rsid w:val="00027C23"/>
    <w:rsid w:val="00027E20"/>
    <w:rsid w:val="000303CD"/>
    <w:rsid w:val="0003219E"/>
    <w:rsid w:val="00032C57"/>
    <w:rsid w:val="00032D65"/>
    <w:rsid w:val="00033442"/>
    <w:rsid w:val="000342EE"/>
    <w:rsid w:val="00035041"/>
    <w:rsid w:val="00035612"/>
    <w:rsid w:val="000361BD"/>
    <w:rsid w:val="0003725B"/>
    <w:rsid w:val="00037E80"/>
    <w:rsid w:val="0004090C"/>
    <w:rsid w:val="00041218"/>
    <w:rsid w:val="00041700"/>
    <w:rsid w:val="00041B1E"/>
    <w:rsid w:val="00041E06"/>
    <w:rsid w:val="00043B2F"/>
    <w:rsid w:val="00043CDF"/>
    <w:rsid w:val="00043EF3"/>
    <w:rsid w:val="00044568"/>
    <w:rsid w:val="00045160"/>
    <w:rsid w:val="0004695C"/>
    <w:rsid w:val="0004713A"/>
    <w:rsid w:val="00047581"/>
    <w:rsid w:val="00050030"/>
    <w:rsid w:val="000504F3"/>
    <w:rsid w:val="0005081A"/>
    <w:rsid w:val="00051423"/>
    <w:rsid w:val="0005269A"/>
    <w:rsid w:val="00052DAC"/>
    <w:rsid w:val="00052F07"/>
    <w:rsid w:val="000531CB"/>
    <w:rsid w:val="000535A9"/>
    <w:rsid w:val="00053E09"/>
    <w:rsid w:val="00054898"/>
    <w:rsid w:val="000555DC"/>
    <w:rsid w:val="00055E04"/>
    <w:rsid w:val="00055FB9"/>
    <w:rsid w:val="00056DC4"/>
    <w:rsid w:val="00057160"/>
    <w:rsid w:val="00060821"/>
    <w:rsid w:val="00060DD4"/>
    <w:rsid w:val="00061B2B"/>
    <w:rsid w:val="0006224C"/>
    <w:rsid w:val="00062CC6"/>
    <w:rsid w:val="000645BD"/>
    <w:rsid w:val="0006568C"/>
    <w:rsid w:val="0006572B"/>
    <w:rsid w:val="00065824"/>
    <w:rsid w:val="000661C3"/>
    <w:rsid w:val="000672A2"/>
    <w:rsid w:val="000674C4"/>
    <w:rsid w:val="000703EC"/>
    <w:rsid w:val="00070B29"/>
    <w:rsid w:val="00071498"/>
    <w:rsid w:val="0007239C"/>
    <w:rsid w:val="0007332F"/>
    <w:rsid w:val="00073A5D"/>
    <w:rsid w:val="00074378"/>
    <w:rsid w:val="00075119"/>
    <w:rsid w:val="00075162"/>
    <w:rsid w:val="0007532E"/>
    <w:rsid w:val="00076F1F"/>
    <w:rsid w:val="00077590"/>
    <w:rsid w:val="000810CF"/>
    <w:rsid w:val="00081441"/>
    <w:rsid w:val="00081807"/>
    <w:rsid w:val="000820A5"/>
    <w:rsid w:val="00082830"/>
    <w:rsid w:val="00082C33"/>
    <w:rsid w:val="00083D63"/>
    <w:rsid w:val="00084512"/>
    <w:rsid w:val="00085D91"/>
    <w:rsid w:val="00086210"/>
    <w:rsid w:val="00086346"/>
    <w:rsid w:val="00086872"/>
    <w:rsid w:val="00087500"/>
    <w:rsid w:val="00087C0D"/>
    <w:rsid w:val="00087E10"/>
    <w:rsid w:val="000915FB"/>
    <w:rsid w:val="0009183F"/>
    <w:rsid w:val="000922C9"/>
    <w:rsid w:val="00094C4A"/>
    <w:rsid w:val="00094CF2"/>
    <w:rsid w:val="00095259"/>
    <w:rsid w:val="0009580F"/>
    <w:rsid w:val="00096DE0"/>
    <w:rsid w:val="0009733C"/>
    <w:rsid w:val="00097D3B"/>
    <w:rsid w:val="000A0424"/>
    <w:rsid w:val="000A0FE6"/>
    <w:rsid w:val="000A2D9A"/>
    <w:rsid w:val="000A2ED1"/>
    <w:rsid w:val="000A3C5B"/>
    <w:rsid w:val="000A4B63"/>
    <w:rsid w:val="000A52D2"/>
    <w:rsid w:val="000A5F4E"/>
    <w:rsid w:val="000A63BC"/>
    <w:rsid w:val="000A6672"/>
    <w:rsid w:val="000A6ED2"/>
    <w:rsid w:val="000A79B3"/>
    <w:rsid w:val="000B08BC"/>
    <w:rsid w:val="000B1C09"/>
    <w:rsid w:val="000B2178"/>
    <w:rsid w:val="000B372D"/>
    <w:rsid w:val="000B40C7"/>
    <w:rsid w:val="000B4313"/>
    <w:rsid w:val="000B489C"/>
    <w:rsid w:val="000B5577"/>
    <w:rsid w:val="000B58BC"/>
    <w:rsid w:val="000B5C89"/>
    <w:rsid w:val="000B74DE"/>
    <w:rsid w:val="000B761E"/>
    <w:rsid w:val="000B792C"/>
    <w:rsid w:val="000C02E9"/>
    <w:rsid w:val="000C039E"/>
    <w:rsid w:val="000C1C5E"/>
    <w:rsid w:val="000C2615"/>
    <w:rsid w:val="000C5E09"/>
    <w:rsid w:val="000C5F08"/>
    <w:rsid w:val="000C6124"/>
    <w:rsid w:val="000C69E0"/>
    <w:rsid w:val="000C6F45"/>
    <w:rsid w:val="000D0205"/>
    <w:rsid w:val="000D135A"/>
    <w:rsid w:val="000D15D3"/>
    <w:rsid w:val="000D22E7"/>
    <w:rsid w:val="000D3122"/>
    <w:rsid w:val="000D3C6A"/>
    <w:rsid w:val="000D41E7"/>
    <w:rsid w:val="000D60DF"/>
    <w:rsid w:val="000D688B"/>
    <w:rsid w:val="000E094A"/>
    <w:rsid w:val="000E0A85"/>
    <w:rsid w:val="000E14A0"/>
    <w:rsid w:val="000E1CA5"/>
    <w:rsid w:val="000E2BCF"/>
    <w:rsid w:val="000E2BF7"/>
    <w:rsid w:val="000E419F"/>
    <w:rsid w:val="000E42AB"/>
    <w:rsid w:val="000E52BA"/>
    <w:rsid w:val="000E576F"/>
    <w:rsid w:val="000E6343"/>
    <w:rsid w:val="000E63D0"/>
    <w:rsid w:val="000E75F6"/>
    <w:rsid w:val="000E77E3"/>
    <w:rsid w:val="000F10C3"/>
    <w:rsid w:val="000F1EBD"/>
    <w:rsid w:val="000F225F"/>
    <w:rsid w:val="000F26E3"/>
    <w:rsid w:val="000F313A"/>
    <w:rsid w:val="000F318F"/>
    <w:rsid w:val="000F357E"/>
    <w:rsid w:val="000F3CA3"/>
    <w:rsid w:val="000F407D"/>
    <w:rsid w:val="000F4853"/>
    <w:rsid w:val="000F52D8"/>
    <w:rsid w:val="000F6222"/>
    <w:rsid w:val="000F6463"/>
    <w:rsid w:val="000F7337"/>
    <w:rsid w:val="000F76C8"/>
    <w:rsid w:val="000F7B71"/>
    <w:rsid w:val="00100AFA"/>
    <w:rsid w:val="001015BA"/>
    <w:rsid w:val="0010296E"/>
    <w:rsid w:val="001031C5"/>
    <w:rsid w:val="0010336F"/>
    <w:rsid w:val="00103601"/>
    <w:rsid w:val="0010435B"/>
    <w:rsid w:val="00104976"/>
    <w:rsid w:val="00104F0C"/>
    <w:rsid w:val="00106A24"/>
    <w:rsid w:val="00106FAA"/>
    <w:rsid w:val="00106FAB"/>
    <w:rsid w:val="001077EB"/>
    <w:rsid w:val="00110AC0"/>
    <w:rsid w:val="0011111B"/>
    <w:rsid w:val="00111AD7"/>
    <w:rsid w:val="00111E76"/>
    <w:rsid w:val="00111FAF"/>
    <w:rsid w:val="00112903"/>
    <w:rsid w:val="001135E6"/>
    <w:rsid w:val="001141AA"/>
    <w:rsid w:val="00115746"/>
    <w:rsid w:val="00116D92"/>
    <w:rsid w:val="001170E8"/>
    <w:rsid w:val="0011752F"/>
    <w:rsid w:val="0012060B"/>
    <w:rsid w:val="00120E01"/>
    <w:rsid w:val="001219CE"/>
    <w:rsid w:val="00121AC2"/>
    <w:rsid w:val="0012281D"/>
    <w:rsid w:val="00123929"/>
    <w:rsid w:val="001242D0"/>
    <w:rsid w:val="001244DA"/>
    <w:rsid w:val="00124CC8"/>
    <w:rsid w:val="001256C8"/>
    <w:rsid w:val="001264E1"/>
    <w:rsid w:val="001273DA"/>
    <w:rsid w:val="001274DA"/>
    <w:rsid w:val="001277B7"/>
    <w:rsid w:val="0012782F"/>
    <w:rsid w:val="00127893"/>
    <w:rsid w:val="00130B3C"/>
    <w:rsid w:val="00130BD5"/>
    <w:rsid w:val="00130DCD"/>
    <w:rsid w:val="001313BB"/>
    <w:rsid w:val="0013162B"/>
    <w:rsid w:val="00131AA3"/>
    <w:rsid w:val="0013282F"/>
    <w:rsid w:val="00132BD9"/>
    <w:rsid w:val="00132E45"/>
    <w:rsid w:val="001336E3"/>
    <w:rsid w:val="00133D97"/>
    <w:rsid w:val="00134079"/>
    <w:rsid w:val="00134321"/>
    <w:rsid w:val="00134B7E"/>
    <w:rsid w:val="0013508B"/>
    <w:rsid w:val="00135402"/>
    <w:rsid w:val="001364CE"/>
    <w:rsid w:val="00137DFA"/>
    <w:rsid w:val="001406CC"/>
    <w:rsid w:val="001407AE"/>
    <w:rsid w:val="00140B25"/>
    <w:rsid w:val="0014374B"/>
    <w:rsid w:val="00144758"/>
    <w:rsid w:val="00144EB2"/>
    <w:rsid w:val="00144F63"/>
    <w:rsid w:val="00145BD4"/>
    <w:rsid w:val="00146630"/>
    <w:rsid w:val="001474A3"/>
    <w:rsid w:val="00147B9E"/>
    <w:rsid w:val="001504A5"/>
    <w:rsid w:val="0015120C"/>
    <w:rsid w:val="0015195F"/>
    <w:rsid w:val="001521CB"/>
    <w:rsid w:val="001538D1"/>
    <w:rsid w:val="00153983"/>
    <w:rsid w:val="001549E2"/>
    <w:rsid w:val="00154E1F"/>
    <w:rsid w:val="00155856"/>
    <w:rsid w:val="00156649"/>
    <w:rsid w:val="00156864"/>
    <w:rsid w:val="00157BAE"/>
    <w:rsid w:val="00157CF5"/>
    <w:rsid w:val="001604A8"/>
    <w:rsid w:val="00160E30"/>
    <w:rsid w:val="00161598"/>
    <w:rsid w:val="00163534"/>
    <w:rsid w:val="0016365F"/>
    <w:rsid w:val="0016409A"/>
    <w:rsid w:val="001641CE"/>
    <w:rsid w:val="00165D2E"/>
    <w:rsid w:val="00165E1C"/>
    <w:rsid w:val="00167635"/>
    <w:rsid w:val="00167E48"/>
    <w:rsid w:val="00170307"/>
    <w:rsid w:val="00170FFE"/>
    <w:rsid w:val="0017265E"/>
    <w:rsid w:val="00173140"/>
    <w:rsid w:val="001731C1"/>
    <w:rsid w:val="00173501"/>
    <w:rsid w:val="001735A7"/>
    <w:rsid w:val="00173967"/>
    <w:rsid w:val="00174269"/>
    <w:rsid w:val="00174C54"/>
    <w:rsid w:val="00174D76"/>
    <w:rsid w:val="00176C4E"/>
    <w:rsid w:val="00176D23"/>
    <w:rsid w:val="00176DDB"/>
    <w:rsid w:val="00177484"/>
    <w:rsid w:val="001816B6"/>
    <w:rsid w:val="00181E0A"/>
    <w:rsid w:val="001822F3"/>
    <w:rsid w:val="001833B8"/>
    <w:rsid w:val="0018378A"/>
    <w:rsid w:val="001849B6"/>
    <w:rsid w:val="00185035"/>
    <w:rsid w:val="00185050"/>
    <w:rsid w:val="00185501"/>
    <w:rsid w:val="00185C13"/>
    <w:rsid w:val="00185DDE"/>
    <w:rsid w:val="001862B8"/>
    <w:rsid w:val="001863B9"/>
    <w:rsid w:val="001872A0"/>
    <w:rsid w:val="00187861"/>
    <w:rsid w:val="00190367"/>
    <w:rsid w:val="00192902"/>
    <w:rsid w:val="00192F32"/>
    <w:rsid w:val="00193240"/>
    <w:rsid w:val="00193CA2"/>
    <w:rsid w:val="001941B1"/>
    <w:rsid w:val="00194A3B"/>
    <w:rsid w:val="0019534B"/>
    <w:rsid w:val="001954B1"/>
    <w:rsid w:val="0019599A"/>
    <w:rsid w:val="00196113"/>
    <w:rsid w:val="001962D7"/>
    <w:rsid w:val="001963ED"/>
    <w:rsid w:val="00196F7A"/>
    <w:rsid w:val="00197F00"/>
    <w:rsid w:val="001A0982"/>
    <w:rsid w:val="001A1217"/>
    <w:rsid w:val="001A17B4"/>
    <w:rsid w:val="001A1F03"/>
    <w:rsid w:val="001A1F94"/>
    <w:rsid w:val="001A2CAC"/>
    <w:rsid w:val="001A2F85"/>
    <w:rsid w:val="001A3040"/>
    <w:rsid w:val="001A3962"/>
    <w:rsid w:val="001A3E23"/>
    <w:rsid w:val="001A3FD2"/>
    <w:rsid w:val="001A40AD"/>
    <w:rsid w:val="001A4BAA"/>
    <w:rsid w:val="001A5027"/>
    <w:rsid w:val="001A5416"/>
    <w:rsid w:val="001B0B9B"/>
    <w:rsid w:val="001B1577"/>
    <w:rsid w:val="001B1756"/>
    <w:rsid w:val="001B3437"/>
    <w:rsid w:val="001B35FF"/>
    <w:rsid w:val="001B42E2"/>
    <w:rsid w:val="001B4ADF"/>
    <w:rsid w:val="001B4E11"/>
    <w:rsid w:val="001B6D80"/>
    <w:rsid w:val="001B704A"/>
    <w:rsid w:val="001B767B"/>
    <w:rsid w:val="001B7CB6"/>
    <w:rsid w:val="001C00BB"/>
    <w:rsid w:val="001C0267"/>
    <w:rsid w:val="001C1A01"/>
    <w:rsid w:val="001C1BF0"/>
    <w:rsid w:val="001C2A52"/>
    <w:rsid w:val="001C5176"/>
    <w:rsid w:val="001C5D7D"/>
    <w:rsid w:val="001C6052"/>
    <w:rsid w:val="001C61F1"/>
    <w:rsid w:val="001C6A82"/>
    <w:rsid w:val="001C6FD6"/>
    <w:rsid w:val="001D0472"/>
    <w:rsid w:val="001D051A"/>
    <w:rsid w:val="001D07F6"/>
    <w:rsid w:val="001D0BEA"/>
    <w:rsid w:val="001D0F67"/>
    <w:rsid w:val="001D1179"/>
    <w:rsid w:val="001D14A5"/>
    <w:rsid w:val="001D1602"/>
    <w:rsid w:val="001D1A4C"/>
    <w:rsid w:val="001D1B37"/>
    <w:rsid w:val="001D237B"/>
    <w:rsid w:val="001D3335"/>
    <w:rsid w:val="001D384D"/>
    <w:rsid w:val="001D3F04"/>
    <w:rsid w:val="001D4EDF"/>
    <w:rsid w:val="001D5529"/>
    <w:rsid w:val="001D5A8A"/>
    <w:rsid w:val="001D640E"/>
    <w:rsid w:val="001D7653"/>
    <w:rsid w:val="001D7785"/>
    <w:rsid w:val="001E0D1B"/>
    <w:rsid w:val="001E1964"/>
    <w:rsid w:val="001E1DDB"/>
    <w:rsid w:val="001E207C"/>
    <w:rsid w:val="001E2665"/>
    <w:rsid w:val="001E26FA"/>
    <w:rsid w:val="001E4276"/>
    <w:rsid w:val="001E43FE"/>
    <w:rsid w:val="001E48A5"/>
    <w:rsid w:val="001E5152"/>
    <w:rsid w:val="001E5791"/>
    <w:rsid w:val="001E59F1"/>
    <w:rsid w:val="001E61A0"/>
    <w:rsid w:val="001E6686"/>
    <w:rsid w:val="001E730B"/>
    <w:rsid w:val="001E7DAE"/>
    <w:rsid w:val="001F06D0"/>
    <w:rsid w:val="001F0A16"/>
    <w:rsid w:val="001F0B89"/>
    <w:rsid w:val="001F0B92"/>
    <w:rsid w:val="001F2355"/>
    <w:rsid w:val="001F276B"/>
    <w:rsid w:val="001F281F"/>
    <w:rsid w:val="001F2837"/>
    <w:rsid w:val="001F302F"/>
    <w:rsid w:val="001F31D3"/>
    <w:rsid w:val="001F683B"/>
    <w:rsid w:val="001F7383"/>
    <w:rsid w:val="00200A25"/>
    <w:rsid w:val="002020BB"/>
    <w:rsid w:val="0020287E"/>
    <w:rsid w:val="002028BE"/>
    <w:rsid w:val="00204958"/>
    <w:rsid w:val="002125C9"/>
    <w:rsid w:val="00212870"/>
    <w:rsid w:val="00213D05"/>
    <w:rsid w:val="0021400F"/>
    <w:rsid w:val="002164A3"/>
    <w:rsid w:val="002164D5"/>
    <w:rsid w:val="00216B80"/>
    <w:rsid w:val="0021775F"/>
    <w:rsid w:val="0022009D"/>
    <w:rsid w:val="00220353"/>
    <w:rsid w:val="002210E9"/>
    <w:rsid w:val="002213FF"/>
    <w:rsid w:val="00221505"/>
    <w:rsid w:val="002215F7"/>
    <w:rsid w:val="00222178"/>
    <w:rsid w:val="002225D0"/>
    <w:rsid w:val="00223087"/>
    <w:rsid w:val="00223600"/>
    <w:rsid w:val="00224DCC"/>
    <w:rsid w:val="00226555"/>
    <w:rsid w:val="00226887"/>
    <w:rsid w:val="00227C8B"/>
    <w:rsid w:val="00227DE6"/>
    <w:rsid w:val="002310EB"/>
    <w:rsid w:val="002314EA"/>
    <w:rsid w:val="002316CF"/>
    <w:rsid w:val="002319E2"/>
    <w:rsid w:val="002323D6"/>
    <w:rsid w:val="00234AF3"/>
    <w:rsid w:val="002374B7"/>
    <w:rsid w:val="00237F29"/>
    <w:rsid w:val="00240AE9"/>
    <w:rsid w:val="002416BA"/>
    <w:rsid w:val="002427F3"/>
    <w:rsid w:val="00242A1F"/>
    <w:rsid w:val="00243616"/>
    <w:rsid w:val="002453CC"/>
    <w:rsid w:val="00245F2A"/>
    <w:rsid w:val="00245F3B"/>
    <w:rsid w:val="002460C4"/>
    <w:rsid w:val="00246899"/>
    <w:rsid w:val="002468C1"/>
    <w:rsid w:val="00247D45"/>
    <w:rsid w:val="0025259E"/>
    <w:rsid w:val="00253306"/>
    <w:rsid w:val="00253940"/>
    <w:rsid w:val="00253E14"/>
    <w:rsid w:val="002540EF"/>
    <w:rsid w:val="002543DB"/>
    <w:rsid w:val="002555FA"/>
    <w:rsid w:val="002558AA"/>
    <w:rsid w:val="00256034"/>
    <w:rsid w:val="00256956"/>
    <w:rsid w:val="00256A58"/>
    <w:rsid w:val="00257578"/>
    <w:rsid w:val="00257C0D"/>
    <w:rsid w:val="0026018A"/>
    <w:rsid w:val="002601FD"/>
    <w:rsid w:val="00260B08"/>
    <w:rsid w:val="00260CC7"/>
    <w:rsid w:val="002610A7"/>
    <w:rsid w:val="00261E8E"/>
    <w:rsid w:val="00262137"/>
    <w:rsid w:val="00262285"/>
    <w:rsid w:val="002627F1"/>
    <w:rsid w:val="00262E1F"/>
    <w:rsid w:val="00263728"/>
    <w:rsid w:val="00264FE4"/>
    <w:rsid w:val="002655DB"/>
    <w:rsid w:val="00267428"/>
    <w:rsid w:val="00267A1F"/>
    <w:rsid w:val="00267B59"/>
    <w:rsid w:val="0027091E"/>
    <w:rsid w:val="00270A59"/>
    <w:rsid w:val="002724A3"/>
    <w:rsid w:val="0027287B"/>
    <w:rsid w:val="00273D6D"/>
    <w:rsid w:val="00273E55"/>
    <w:rsid w:val="00275E59"/>
    <w:rsid w:val="00275F0E"/>
    <w:rsid w:val="00276158"/>
    <w:rsid w:val="00276B69"/>
    <w:rsid w:val="00276BEE"/>
    <w:rsid w:val="00276CB8"/>
    <w:rsid w:val="00276D16"/>
    <w:rsid w:val="00277956"/>
    <w:rsid w:val="0028060F"/>
    <w:rsid w:val="0028109D"/>
    <w:rsid w:val="00281415"/>
    <w:rsid w:val="0028198A"/>
    <w:rsid w:val="00282DFE"/>
    <w:rsid w:val="00282EB5"/>
    <w:rsid w:val="00282F03"/>
    <w:rsid w:val="002831B7"/>
    <w:rsid w:val="002835DF"/>
    <w:rsid w:val="00283946"/>
    <w:rsid w:val="002839B0"/>
    <w:rsid w:val="00283BFD"/>
    <w:rsid w:val="00284278"/>
    <w:rsid w:val="002846DE"/>
    <w:rsid w:val="00285203"/>
    <w:rsid w:val="00285416"/>
    <w:rsid w:val="00286F82"/>
    <w:rsid w:val="00290140"/>
    <w:rsid w:val="002909F9"/>
    <w:rsid w:val="00291512"/>
    <w:rsid w:val="002928C7"/>
    <w:rsid w:val="00292AE8"/>
    <w:rsid w:val="00292F28"/>
    <w:rsid w:val="002939FB"/>
    <w:rsid w:val="00294137"/>
    <w:rsid w:val="00294405"/>
    <w:rsid w:val="00294850"/>
    <w:rsid w:val="00294905"/>
    <w:rsid w:val="0029500E"/>
    <w:rsid w:val="002960CC"/>
    <w:rsid w:val="00296FB5"/>
    <w:rsid w:val="00297181"/>
    <w:rsid w:val="0029799F"/>
    <w:rsid w:val="002A03CE"/>
    <w:rsid w:val="002A05BD"/>
    <w:rsid w:val="002A0814"/>
    <w:rsid w:val="002A1376"/>
    <w:rsid w:val="002A1CFD"/>
    <w:rsid w:val="002A23EB"/>
    <w:rsid w:val="002A2DD6"/>
    <w:rsid w:val="002A2EED"/>
    <w:rsid w:val="002A2FE2"/>
    <w:rsid w:val="002A33AB"/>
    <w:rsid w:val="002A3409"/>
    <w:rsid w:val="002A4407"/>
    <w:rsid w:val="002A5556"/>
    <w:rsid w:val="002A6356"/>
    <w:rsid w:val="002A671B"/>
    <w:rsid w:val="002A6E71"/>
    <w:rsid w:val="002B0181"/>
    <w:rsid w:val="002B0DAD"/>
    <w:rsid w:val="002B1926"/>
    <w:rsid w:val="002B1A18"/>
    <w:rsid w:val="002B2529"/>
    <w:rsid w:val="002B2CBD"/>
    <w:rsid w:val="002B365B"/>
    <w:rsid w:val="002B4662"/>
    <w:rsid w:val="002B46C2"/>
    <w:rsid w:val="002B4A86"/>
    <w:rsid w:val="002B4CEB"/>
    <w:rsid w:val="002B59C3"/>
    <w:rsid w:val="002B5AB6"/>
    <w:rsid w:val="002B5D32"/>
    <w:rsid w:val="002B7331"/>
    <w:rsid w:val="002B753C"/>
    <w:rsid w:val="002B7D93"/>
    <w:rsid w:val="002C066C"/>
    <w:rsid w:val="002C0A5D"/>
    <w:rsid w:val="002C148B"/>
    <w:rsid w:val="002C2549"/>
    <w:rsid w:val="002C2762"/>
    <w:rsid w:val="002C29E4"/>
    <w:rsid w:val="002C2BA5"/>
    <w:rsid w:val="002C2E5C"/>
    <w:rsid w:val="002C3AA1"/>
    <w:rsid w:val="002C3B2C"/>
    <w:rsid w:val="002C3BFA"/>
    <w:rsid w:val="002C47E5"/>
    <w:rsid w:val="002C6036"/>
    <w:rsid w:val="002C67C3"/>
    <w:rsid w:val="002C6DB1"/>
    <w:rsid w:val="002D1588"/>
    <w:rsid w:val="002D1A21"/>
    <w:rsid w:val="002D2838"/>
    <w:rsid w:val="002D2E44"/>
    <w:rsid w:val="002D3127"/>
    <w:rsid w:val="002D3D07"/>
    <w:rsid w:val="002D3DA2"/>
    <w:rsid w:val="002D3DEB"/>
    <w:rsid w:val="002D40D8"/>
    <w:rsid w:val="002D4F08"/>
    <w:rsid w:val="002D7087"/>
    <w:rsid w:val="002D7207"/>
    <w:rsid w:val="002D77E2"/>
    <w:rsid w:val="002D7F81"/>
    <w:rsid w:val="002E0371"/>
    <w:rsid w:val="002E2151"/>
    <w:rsid w:val="002E2245"/>
    <w:rsid w:val="002E2F63"/>
    <w:rsid w:val="002E3197"/>
    <w:rsid w:val="002E31B6"/>
    <w:rsid w:val="002E32A9"/>
    <w:rsid w:val="002E4B35"/>
    <w:rsid w:val="002E587D"/>
    <w:rsid w:val="002E588D"/>
    <w:rsid w:val="002E5935"/>
    <w:rsid w:val="002E5C51"/>
    <w:rsid w:val="002E6437"/>
    <w:rsid w:val="002E6588"/>
    <w:rsid w:val="002E71F5"/>
    <w:rsid w:val="002E72AF"/>
    <w:rsid w:val="002E7872"/>
    <w:rsid w:val="002E7E10"/>
    <w:rsid w:val="002F3CBC"/>
    <w:rsid w:val="002F3FF8"/>
    <w:rsid w:val="002F5D44"/>
    <w:rsid w:val="002F68C7"/>
    <w:rsid w:val="002F6970"/>
    <w:rsid w:val="002F6D77"/>
    <w:rsid w:val="0030026B"/>
    <w:rsid w:val="00300E19"/>
    <w:rsid w:val="003012C0"/>
    <w:rsid w:val="00301812"/>
    <w:rsid w:val="003024B6"/>
    <w:rsid w:val="003039E9"/>
    <w:rsid w:val="00303BD5"/>
    <w:rsid w:val="00304373"/>
    <w:rsid w:val="003057C7"/>
    <w:rsid w:val="00305F84"/>
    <w:rsid w:val="00306BC4"/>
    <w:rsid w:val="00307367"/>
    <w:rsid w:val="00307DBD"/>
    <w:rsid w:val="0031046F"/>
    <w:rsid w:val="00311543"/>
    <w:rsid w:val="00311D67"/>
    <w:rsid w:val="00311E27"/>
    <w:rsid w:val="00311FD0"/>
    <w:rsid w:val="00314D8D"/>
    <w:rsid w:val="00314FC9"/>
    <w:rsid w:val="00316D6A"/>
    <w:rsid w:val="00317B73"/>
    <w:rsid w:val="00321ACE"/>
    <w:rsid w:val="00321EBA"/>
    <w:rsid w:val="0032343C"/>
    <w:rsid w:val="00323862"/>
    <w:rsid w:val="003238EC"/>
    <w:rsid w:val="00323A8B"/>
    <w:rsid w:val="00325379"/>
    <w:rsid w:val="003274A2"/>
    <w:rsid w:val="00327560"/>
    <w:rsid w:val="003276F3"/>
    <w:rsid w:val="00330476"/>
    <w:rsid w:val="003305E8"/>
    <w:rsid w:val="00330C94"/>
    <w:rsid w:val="003312CA"/>
    <w:rsid w:val="003320B3"/>
    <w:rsid w:val="00333783"/>
    <w:rsid w:val="00333E23"/>
    <w:rsid w:val="00334B96"/>
    <w:rsid w:val="00334C84"/>
    <w:rsid w:val="00334E1D"/>
    <w:rsid w:val="00335104"/>
    <w:rsid w:val="00335421"/>
    <w:rsid w:val="003359D0"/>
    <w:rsid w:val="00335E65"/>
    <w:rsid w:val="003364D8"/>
    <w:rsid w:val="003364F4"/>
    <w:rsid w:val="00336FA6"/>
    <w:rsid w:val="0033794F"/>
    <w:rsid w:val="00340888"/>
    <w:rsid w:val="00340D68"/>
    <w:rsid w:val="00340E81"/>
    <w:rsid w:val="00341196"/>
    <w:rsid w:val="00341DB4"/>
    <w:rsid w:val="00342378"/>
    <w:rsid w:val="0034295E"/>
    <w:rsid w:val="00342B9D"/>
    <w:rsid w:val="0034337F"/>
    <w:rsid w:val="00344799"/>
    <w:rsid w:val="00344AD9"/>
    <w:rsid w:val="0034539E"/>
    <w:rsid w:val="00346F44"/>
    <w:rsid w:val="00346F5C"/>
    <w:rsid w:val="0034755F"/>
    <w:rsid w:val="00350669"/>
    <w:rsid w:val="00350870"/>
    <w:rsid w:val="003509B2"/>
    <w:rsid w:val="003509F0"/>
    <w:rsid w:val="00350A16"/>
    <w:rsid w:val="00350DA4"/>
    <w:rsid w:val="00352048"/>
    <w:rsid w:val="003523AE"/>
    <w:rsid w:val="00352D2F"/>
    <w:rsid w:val="00354FCA"/>
    <w:rsid w:val="003550B7"/>
    <w:rsid w:val="00355977"/>
    <w:rsid w:val="00360570"/>
    <w:rsid w:val="0036073C"/>
    <w:rsid w:val="00360C8B"/>
    <w:rsid w:val="00360FE6"/>
    <w:rsid w:val="00361263"/>
    <w:rsid w:val="003620B6"/>
    <w:rsid w:val="00362F55"/>
    <w:rsid w:val="003635B6"/>
    <w:rsid w:val="00363990"/>
    <w:rsid w:val="00363CF9"/>
    <w:rsid w:val="00363FEF"/>
    <w:rsid w:val="003646FD"/>
    <w:rsid w:val="003650BE"/>
    <w:rsid w:val="003652F2"/>
    <w:rsid w:val="003665C4"/>
    <w:rsid w:val="0036662D"/>
    <w:rsid w:val="0036674A"/>
    <w:rsid w:val="00366AAB"/>
    <w:rsid w:val="003676EA"/>
    <w:rsid w:val="00367CEE"/>
    <w:rsid w:val="00370737"/>
    <w:rsid w:val="003720D3"/>
    <w:rsid w:val="00372130"/>
    <w:rsid w:val="00372AA3"/>
    <w:rsid w:val="0037348E"/>
    <w:rsid w:val="003735AA"/>
    <w:rsid w:val="003738E9"/>
    <w:rsid w:val="00373D80"/>
    <w:rsid w:val="00374209"/>
    <w:rsid w:val="00375E2D"/>
    <w:rsid w:val="00376090"/>
    <w:rsid w:val="0037611C"/>
    <w:rsid w:val="003766A6"/>
    <w:rsid w:val="00376E89"/>
    <w:rsid w:val="0037705C"/>
    <w:rsid w:val="0037741B"/>
    <w:rsid w:val="00377D27"/>
    <w:rsid w:val="00380AF1"/>
    <w:rsid w:val="00380FDD"/>
    <w:rsid w:val="00381407"/>
    <w:rsid w:val="00381456"/>
    <w:rsid w:val="003821B7"/>
    <w:rsid w:val="003841BB"/>
    <w:rsid w:val="003857D9"/>
    <w:rsid w:val="0038626F"/>
    <w:rsid w:val="00386AD9"/>
    <w:rsid w:val="00390492"/>
    <w:rsid w:val="0039191F"/>
    <w:rsid w:val="00391E00"/>
    <w:rsid w:val="0039275A"/>
    <w:rsid w:val="00393741"/>
    <w:rsid w:val="00393C90"/>
    <w:rsid w:val="00393FAC"/>
    <w:rsid w:val="00394A64"/>
    <w:rsid w:val="00394C2A"/>
    <w:rsid w:val="00395B3D"/>
    <w:rsid w:val="00396D3A"/>
    <w:rsid w:val="0039732B"/>
    <w:rsid w:val="003A02FA"/>
    <w:rsid w:val="003A079D"/>
    <w:rsid w:val="003A0980"/>
    <w:rsid w:val="003A131E"/>
    <w:rsid w:val="003A1822"/>
    <w:rsid w:val="003A25B3"/>
    <w:rsid w:val="003A2E94"/>
    <w:rsid w:val="003A3255"/>
    <w:rsid w:val="003A3A80"/>
    <w:rsid w:val="003A4D31"/>
    <w:rsid w:val="003A5DB1"/>
    <w:rsid w:val="003A6BDC"/>
    <w:rsid w:val="003A6D9F"/>
    <w:rsid w:val="003A6E51"/>
    <w:rsid w:val="003A77F5"/>
    <w:rsid w:val="003A7C7C"/>
    <w:rsid w:val="003B0763"/>
    <w:rsid w:val="003B0B52"/>
    <w:rsid w:val="003B1227"/>
    <w:rsid w:val="003B24D3"/>
    <w:rsid w:val="003B2C36"/>
    <w:rsid w:val="003B36C4"/>
    <w:rsid w:val="003B3A10"/>
    <w:rsid w:val="003B4E6D"/>
    <w:rsid w:val="003B5090"/>
    <w:rsid w:val="003B51FA"/>
    <w:rsid w:val="003B599A"/>
    <w:rsid w:val="003B5D49"/>
    <w:rsid w:val="003B6044"/>
    <w:rsid w:val="003B6192"/>
    <w:rsid w:val="003C164F"/>
    <w:rsid w:val="003C2055"/>
    <w:rsid w:val="003C2501"/>
    <w:rsid w:val="003C2DF2"/>
    <w:rsid w:val="003C35D4"/>
    <w:rsid w:val="003C3AC5"/>
    <w:rsid w:val="003C3F69"/>
    <w:rsid w:val="003C410F"/>
    <w:rsid w:val="003C4373"/>
    <w:rsid w:val="003C4455"/>
    <w:rsid w:val="003C4BEC"/>
    <w:rsid w:val="003C5381"/>
    <w:rsid w:val="003C585A"/>
    <w:rsid w:val="003C633D"/>
    <w:rsid w:val="003C7FED"/>
    <w:rsid w:val="003D1325"/>
    <w:rsid w:val="003D1932"/>
    <w:rsid w:val="003D2ACC"/>
    <w:rsid w:val="003D3369"/>
    <w:rsid w:val="003D3647"/>
    <w:rsid w:val="003D4257"/>
    <w:rsid w:val="003D47E6"/>
    <w:rsid w:val="003D5E7E"/>
    <w:rsid w:val="003D69B4"/>
    <w:rsid w:val="003D6BE7"/>
    <w:rsid w:val="003D6F71"/>
    <w:rsid w:val="003E0376"/>
    <w:rsid w:val="003E0C47"/>
    <w:rsid w:val="003E0DDB"/>
    <w:rsid w:val="003E1401"/>
    <w:rsid w:val="003E1DC3"/>
    <w:rsid w:val="003E208F"/>
    <w:rsid w:val="003E2558"/>
    <w:rsid w:val="003E3345"/>
    <w:rsid w:val="003E40A1"/>
    <w:rsid w:val="003E455C"/>
    <w:rsid w:val="003E4B56"/>
    <w:rsid w:val="003E6417"/>
    <w:rsid w:val="003E7CC7"/>
    <w:rsid w:val="003F00FE"/>
    <w:rsid w:val="003F021D"/>
    <w:rsid w:val="003F04CF"/>
    <w:rsid w:val="003F0BE7"/>
    <w:rsid w:val="003F125C"/>
    <w:rsid w:val="003F1477"/>
    <w:rsid w:val="003F147B"/>
    <w:rsid w:val="003F225E"/>
    <w:rsid w:val="003F23ED"/>
    <w:rsid w:val="003F2883"/>
    <w:rsid w:val="003F2B7A"/>
    <w:rsid w:val="003F2C35"/>
    <w:rsid w:val="003F363E"/>
    <w:rsid w:val="003F39C7"/>
    <w:rsid w:val="003F405B"/>
    <w:rsid w:val="003F546B"/>
    <w:rsid w:val="003F6334"/>
    <w:rsid w:val="003F68E1"/>
    <w:rsid w:val="003F7D40"/>
    <w:rsid w:val="0040011E"/>
    <w:rsid w:val="00400129"/>
    <w:rsid w:val="004005A5"/>
    <w:rsid w:val="00400638"/>
    <w:rsid w:val="004010EA"/>
    <w:rsid w:val="00401A73"/>
    <w:rsid w:val="00401F0F"/>
    <w:rsid w:val="00402356"/>
    <w:rsid w:val="004029C0"/>
    <w:rsid w:val="00403DD1"/>
    <w:rsid w:val="0040596D"/>
    <w:rsid w:val="004060D5"/>
    <w:rsid w:val="004062DB"/>
    <w:rsid w:val="0040687B"/>
    <w:rsid w:val="00406B0D"/>
    <w:rsid w:val="00406C6F"/>
    <w:rsid w:val="004073C3"/>
    <w:rsid w:val="00407687"/>
    <w:rsid w:val="00410F40"/>
    <w:rsid w:val="00411898"/>
    <w:rsid w:val="00411DC1"/>
    <w:rsid w:val="00412710"/>
    <w:rsid w:val="00412D25"/>
    <w:rsid w:val="00413211"/>
    <w:rsid w:val="004132E9"/>
    <w:rsid w:val="00413451"/>
    <w:rsid w:val="00413681"/>
    <w:rsid w:val="00413801"/>
    <w:rsid w:val="00414286"/>
    <w:rsid w:val="004150B1"/>
    <w:rsid w:val="004156DA"/>
    <w:rsid w:val="00415F9A"/>
    <w:rsid w:val="0041632D"/>
    <w:rsid w:val="004164B5"/>
    <w:rsid w:val="0041694E"/>
    <w:rsid w:val="00416D15"/>
    <w:rsid w:val="00417081"/>
    <w:rsid w:val="00417434"/>
    <w:rsid w:val="00417D1B"/>
    <w:rsid w:val="00417E9B"/>
    <w:rsid w:val="004204F7"/>
    <w:rsid w:val="0042290B"/>
    <w:rsid w:val="00422AE9"/>
    <w:rsid w:val="00423260"/>
    <w:rsid w:val="004235E4"/>
    <w:rsid w:val="004240BA"/>
    <w:rsid w:val="00424B3B"/>
    <w:rsid w:val="004250EA"/>
    <w:rsid w:val="00427A3B"/>
    <w:rsid w:val="00431CB5"/>
    <w:rsid w:val="00432A09"/>
    <w:rsid w:val="004333D8"/>
    <w:rsid w:val="00435F16"/>
    <w:rsid w:val="00440D78"/>
    <w:rsid w:val="004413EB"/>
    <w:rsid w:val="00441CBF"/>
    <w:rsid w:val="00441E48"/>
    <w:rsid w:val="004421A7"/>
    <w:rsid w:val="00443423"/>
    <w:rsid w:val="00445C6B"/>
    <w:rsid w:val="00445C81"/>
    <w:rsid w:val="00446451"/>
    <w:rsid w:val="00446801"/>
    <w:rsid w:val="004468DB"/>
    <w:rsid w:val="00450744"/>
    <w:rsid w:val="00450A2C"/>
    <w:rsid w:val="00450A67"/>
    <w:rsid w:val="00450C87"/>
    <w:rsid w:val="004524FE"/>
    <w:rsid w:val="00452A76"/>
    <w:rsid w:val="00452D50"/>
    <w:rsid w:val="004531BC"/>
    <w:rsid w:val="0045373F"/>
    <w:rsid w:val="00453F25"/>
    <w:rsid w:val="0045468E"/>
    <w:rsid w:val="00454CF5"/>
    <w:rsid w:val="00454D4E"/>
    <w:rsid w:val="00455047"/>
    <w:rsid w:val="00455192"/>
    <w:rsid w:val="00455824"/>
    <w:rsid w:val="00456490"/>
    <w:rsid w:val="00456E72"/>
    <w:rsid w:val="00457802"/>
    <w:rsid w:val="004601D3"/>
    <w:rsid w:val="00460CC2"/>
    <w:rsid w:val="00461928"/>
    <w:rsid w:val="00461BB1"/>
    <w:rsid w:val="00462565"/>
    <w:rsid w:val="00462E0A"/>
    <w:rsid w:val="00463C61"/>
    <w:rsid w:val="00464DCA"/>
    <w:rsid w:val="00464FB7"/>
    <w:rsid w:val="0046675F"/>
    <w:rsid w:val="0046676B"/>
    <w:rsid w:val="00466CD8"/>
    <w:rsid w:val="00467A54"/>
    <w:rsid w:val="00471013"/>
    <w:rsid w:val="00471488"/>
    <w:rsid w:val="00472854"/>
    <w:rsid w:val="00472B86"/>
    <w:rsid w:val="00472CED"/>
    <w:rsid w:val="00473787"/>
    <w:rsid w:val="004750A3"/>
    <w:rsid w:val="004753CC"/>
    <w:rsid w:val="0047600E"/>
    <w:rsid w:val="0048097F"/>
    <w:rsid w:val="0048158E"/>
    <w:rsid w:val="00481B8B"/>
    <w:rsid w:val="00481FBA"/>
    <w:rsid w:val="00482B2B"/>
    <w:rsid w:val="0048396E"/>
    <w:rsid w:val="00483AA8"/>
    <w:rsid w:val="00483C5B"/>
    <w:rsid w:val="00484620"/>
    <w:rsid w:val="0048569F"/>
    <w:rsid w:val="00485F39"/>
    <w:rsid w:val="0048695F"/>
    <w:rsid w:val="00486BB8"/>
    <w:rsid w:val="00486DF2"/>
    <w:rsid w:val="00486F36"/>
    <w:rsid w:val="00491EAE"/>
    <w:rsid w:val="00492039"/>
    <w:rsid w:val="00492171"/>
    <w:rsid w:val="00492279"/>
    <w:rsid w:val="00492497"/>
    <w:rsid w:val="004942A5"/>
    <w:rsid w:val="00494308"/>
    <w:rsid w:val="0049432B"/>
    <w:rsid w:val="0049567E"/>
    <w:rsid w:val="00496E4D"/>
    <w:rsid w:val="00497218"/>
    <w:rsid w:val="00497F09"/>
    <w:rsid w:val="004A0C31"/>
    <w:rsid w:val="004A1766"/>
    <w:rsid w:val="004A1A3B"/>
    <w:rsid w:val="004A3AC7"/>
    <w:rsid w:val="004A4687"/>
    <w:rsid w:val="004A4F09"/>
    <w:rsid w:val="004A6B61"/>
    <w:rsid w:val="004A6E9D"/>
    <w:rsid w:val="004A7C7B"/>
    <w:rsid w:val="004A7FDC"/>
    <w:rsid w:val="004B0CC4"/>
    <w:rsid w:val="004B0D8A"/>
    <w:rsid w:val="004B1000"/>
    <w:rsid w:val="004B116F"/>
    <w:rsid w:val="004B1607"/>
    <w:rsid w:val="004B1A15"/>
    <w:rsid w:val="004B3750"/>
    <w:rsid w:val="004B39BC"/>
    <w:rsid w:val="004B44DF"/>
    <w:rsid w:val="004B48B9"/>
    <w:rsid w:val="004B4902"/>
    <w:rsid w:val="004B5594"/>
    <w:rsid w:val="004B661C"/>
    <w:rsid w:val="004B6705"/>
    <w:rsid w:val="004B7E2A"/>
    <w:rsid w:val="004C05BD"/>
    <w:rsid w:val="004C08FE"/>
    <w:rsid w:val="004C09DD"/>
    <w:rsid w:val="004C0FB8"/>
    <w:rsid w:val="004C1297"/>
    <w:rsid w:val="004C251A"/>
    <w:rsid w:val="004C256D"/>
    <w:rsid w:val="004C2FC4"/>
    <w:rsid w:val="004C30B9"/>
    <w:rsid w:val="004C34AC"/>
    <w:rsid w:val="004C3796"/>
    <w:rsid w:val="004C38C3"/>
    <w:rsid w:val="004C41C2"/>
    <w:rsid w:val="004C7C8C"/>
    <w:rsid w:val="004D0451"/>
    <w:rsid w:val="004D1001"/>
    <w:rsid w:val="004D144B"/>
    <w:rsid w:val="004D1760"/>
    <w:rsid w:val="004D3376"/>
    <w:rsid w:val="004D3B75"/>
    <w:rsid w:val="004D3CE8"/>
    <w:rsid w:val="004D553D"/>
    <w:rsid w:val="004D5DF9"/>
    <w:rsid w:val="004D6472"/>
    <w:rsid w:val="004D680A"/>
    <w:rsid w:val="004D6964"/>
    <w:rsid w:val="004D77A2"/>
    <w:rsid w:val="004D7DBA"/>
    <w:rsid w:val="004E1419"/>
    <w:rsid w:val="004E1815"/>
    <w:rsid w:val="004E1E05"/>
    <w:rsid w:val="004E20B8"/>
    <w:rsid w:val="004E213E"/>
    <w:rsid w:val="004E2310"/>
    <w:rsid w:val="004E26D6"/>
    <w:rsid w:val="004E2B61"/>
    <w:rsid w:val="004E3304"/>
    <w:rsid w:val="004E3A1E"/>
    <w:rsid w:val="004E3C2F"/>
    <w:rsid w:val="004E40CE"/>
    <w:rsid w:val="004E4EB2"/>
    <w:rsid w:val="004E61B8"/>
    <w:rsid w:val="004E75CF"/>
    <w:rsid w:val="004E7EAD"/>
    <w:rsid w:val="004F06E3"/>
    <w:rsid w:val="004F08CA"/>
    <w:rsid w:val="004F2004"/>
    <w:rsid w:val="004F2EC3"/>
    <w:rsid w:val="004F3D06"/>
    <w:rsid w:val="004F4225"/>
    <w:rsid w:val="004F4235"/>
    <w:rsid w:val="004F48C5"/>
    <w:rsid w:val="004F48CE"/>
    <w:rsid w:val="004F525D"/>
    <w:rsid w:val="004F60FA"/>
    <w:rsid w:val="004F6822"/>
    <w:rsid w:val="004F6DEA"/>
    <w:rsid w:val="004F7807"/>
    <w:rsid w:val="004F786F"/>
    <w:rsid w:val="004F7D5A"/>
    <w:rsid w:val="00500A97"/>
    <w:rsid w:val="00501048"/>
    <w:rsid w:val="005012CD"/>
    <w:rsid w:val="00501862"/>
    <w:rsid w:val="00501989"/>
    <w:rsid w:val="00502882"/>
    <w:rsid w:val="005028FD"/>
    <w:rsid w:val="00502AE1"/>
    <w:rsid w:val="00503D8E"/>
    <w:rsid w:val="00506DF7"/>
    <w:rsid w:val="00507F84"/>
    <w:rsid w:val="005104EE"/>
    <w:rsid w:val="00510FBA"/>
    <w:rsid w:val="0051134C"/>
    <w:rsid w:val="0051216D"/>
    <w:rsid w:val="005121F7"/>
    <w:rsid w:val="00512518"/>
    <w:rsid w:val="005128B9"/>
    <w:rsid w:val="005138A8"/>
    <w:rsid w:val="00513E66"/>
    <w:rsid w:val="00513F7F"/>
    <w:rsid w:val="005164A6"/>
    <w:rsid w:val="00516727"/>
    <w:rsid w:val="00516BCE"/>
    <w:rsid w:val="00517469"/>
    <w:rsid w:val="00517BAD"/>
    <w:rsid w:val="00517C9C"/>
    <w:rsid w:val="00521237"/>
    <w:rsid w:val="00521B42"/>
    <w:rsid w:val="00521DBF"/>
    <w:rsid w:val="005220AC"/>
    <w:rsid w:val="005227E1"/>
    <w:rsid w:val="005228E1"/>
    <w:rsid w:val="00522FF9"/>
    <w:rsid w:val="00523356"/>
    <w:rsid w:val="00523413"/>
    <w:rsid w:val="00523A64"/>
    <w:rsid w:val="005246FD"/>
    <w:rsid w:val="00525202"/>
    <w:rsid w:val="005269FA"/>
    <w:rsid w:val="00526AF7"/>
    <w:rsid w:val="0052734A"/>
    <w:rsid w:val="00530280"/>
    <w:rsid w:val="00531E19"/>
    <w:rsid w:val="00531F48"/>
    <w:rsid w:val="005325B6"/>
    <w:rsid w:val="0053269A"/>
    <w:rsid w:val="00535C4F"/>
    <w:rsid w:val="0053749E"/>
    <w:rsid w:val="00537612"/>
    <w:rsid w:val="005376A0"/>
    <w:rsid w:val="00537C05"/>
    <w:rsid w:val="00541680"/>
    <w:rsid w:val="00543DF8"/>
    <w:rsid w:val="005448A3"/>
    <w:rsid w:val="00544B6F"/>
    <w:rsid w:val="00545377"/>
    <w:rsid w:val="0054567C"/>
    <w:rsid w:val="00546792"/>
    <w:rsid w:val="0054756B"/>
    <w:rsid w:val="00547A11"/>
    <w:rsid w:val="00547BB1"/>
    <w:rsid w:val="00547BBA"/>
    <w:rsid w:val="00547BD0"/>
    <w:rsid w:val="00550D4F"/>
    <w:rsid w:val="005520DA"/>
    <w:rsid w:val="005523FF"/>
    <w:rsid w:val="0055266F"/>
    <w:rsid w:val="00552A71"/>
    <w:rsid w:val="00553411"/>
    <w:rsid w:val="0055372E"/>
    <w:rsid w:val="00555D41"/>
    <w:rsid w:val="00556E5E"/>
    <w:rsid w:val="00556FD3"/>
    <w:rsid w:val="00560197"/>
    <w:rsid w:val="005602DB"/>
    <w:rsid w:val="00560832"/>
    <w:rsid w:val="00560CBA"/>
    <w:rsid w:val="00561B8A"/>
    <w:rsid w:val="00561DA6"/>
    <w:rsid w:val="00561E5C"/>
    <w:rsid w:val="00562035"/>
    <w:rsid w:val="00562936"/>
    <w:rsid w:val="005641D3"/>
    <w:rsid w:val="0056443C"/>
    <w:rsid w:val="005649D8"/>
    <w:rsid w:val="005658E0"/>
    <w:rsid w:val="0056607C"/>
    <w:rsid w:val="00570055"/>
    <w:rsid w:val="0057066F"/>
    <w:rsid w:val="00571A06"/>
    <w:rsid w:val="00572119"/>
    <w:rsid w:val="005724FB"/>
    <w:rsid w:val="00573243"/>
    <w:rsid w:val="00574A2F"/>
    <w:rsid w:val="00575387"/>
    <w:rsid w:val="005754C2"/>
    <w:rsid w:val="005754D8"/>
    <w:rsid w:val="005757FC"/>
    <w:rsid w:val="00575813"/>
    <w:rsid w:val="0057590D"/>
    <w:rsid w:val="00576498"/>
    <w:rsid w:val="0057662D"/>
    <w:rsid w:val="00577EAF"/>
    <w:rsid w:val="0058001A"/>
    <w:rsid w:val="0058039D"/>
    <w:rsid w:val="005803DB"/>
    <w:rsid w:val="005819F0"/>
    <w:rsid w:val="0058201F"/>
    <w:rsid w:val="00582396"/>
    <w:rsid w:val="00582DB1"/>
    <w:rsid w:val="00583781"/>
    <w:rsid w:val="00584E6C"/>
    <w:rsid w:val="00584FB6"/>
    <w:rsid w:val="0058535F"/>
    <w:rsid w:val="005854A0"/>
    <w:rsid w:val="00585C7B"/>
    <w:rsid w:val="0058773E"/>
    <w:rsid w:val="00587932"/>
    <w:rsid w:val="00590ACD"/>
    <w:rsid w:val="00592FFB"/>
    <w:rsid w:val="0059490E"/>
    <w:rsid w:val="00595726"/>
    <w:rsid w:val="005957F3"/>
    <w:rsid w:val="00595C40"/>
    <w:rsid w:val="00595DB7"/>
    <w:rsid w:val="005963C5"/>
    <w:rsid w:val="00597D3E"/>
    <w:rsid w:val="005A1027"/>
    <w:rsid w:val="005A1636"/>
    <w:rsid w:val="005A18B6"/>
    <w:rsid w:val="005A1D61"/>
    <w:rsid w:val="005A3133"/>
    <w:rsid w:val="005A4460"/>
    <w:rsid w:val="005A4D2C"/>
    <w:rsid w:val="005A58BD"/>
    <w:rsid w:val="005A6501"/>
    <w:rsid w:val="005A6742"/>
    <w:rsid w:val="005A6A2D"/>
    <w:rsid w:val="005A771C"/>
    <w:rsid w:val="005A793B"/>
    <w:rsid w:val="005A7E0A"/>
    <w:rsid w:val="005B200B"/>
    <w:rsid w:val="005B2042"/>
    <w:rsid w:val="005B2151"/>
    <w:rsid w:val="005B248B"/>
    <w:rsid w:val="005B2C0E"/>
    <w:rsid w:val="005B2CBD"/>
    <w:rsid w:val="005B2DCB"/>
    <w:rsid w:val="005B3381"/>
    <w:rsid w:val="005B3C77"/>
    <w:rsid w:val="005B4AC7"/>
    <w:rsid w:val="005B541A"/>
    <w:rsid w:val="005B5A52"/>
    <w:rsid w:val="005B5ADC"/>
    <w:rsid w:val="005B66E2"/>
    <w:rsid w:val="005B727E"/>
    <w:rsid w:val="005B7935"/>
    <w:rsid w:val="005C1FB8"/>
    <w:rsid w:val="005C26AB"/>
    <w:rsid w:val="005C29EF"/>
    <w:rsid w:val="005C2ABD"/>
    <w:rsid w:val="005C2C45"/>
    <w:rsid w:val="005C49EB"/>
    <w:rsid w:val="005C5C5D"/>
    <w:rsid w:val="005C6745"/>
    <w:rsid w:val="005C74C2"/>
    <w:rsid w:val="005C7563"/>
    <w:rsid w:val="005D21B5"/>
    <w:rsid w:val="005D2CB9"/>
    <w:rsid w:val="005D3E47"/>
    <w:rsid w:val="005D4B98"/>
    <w:rsid w:val="005D5407"/>
    <w:rsid w:val="005D5DFE"/>
    <w:rsid w:val="005D6DC5"/>
    <w:rsid w:val="005E00AA"/>
    <w:rsid w:val="005E0492"/>
    <w:rsid w:val="005E0AE6"/>
    <w:rsid w:val="005E0DE5"/>
    <w:rsid w:val="005E2263"/>
    <w:rsid w:val="005E2959"/>
    <w:rsid w:val="005E2F41"/>
    <w:rsid w:val="005E2F50"/>
    <w:rsid w:val="005E3D7C"/>
    <w:rsid w:val="005E4A3E"/>
    <w:rsid w:val="005E4A91"/>
    <w:rsid w:val="005E51CE"/>
    <w:rsid w:val="005E6088"/>
    <w:rsid w:val="005E6627"/>
    <w:rsid w:val="005E6710"/>
    <w:rsid w:val="005E6735"/>
    <w:rsid w:val="005E6EAB"/>
    <w:rsid w:val="005F0041"/>
    <w:rsid w:val="005F04F6"/>
    <w:rsid w:val="005F0C00"/>
    <w:rsid w:val="005F14D7"/>
    <w:rsid w:val="005F209A"/>
    <w:rsid w:val="005F2B86"/>
    <w:rsid w:val="005F2F69"/>
    <w:rsid w:val="005F304B"/>
    <w:rsid w:val="005F32DA"/>
    <w:rsid w:val="005F374E"/>
    <w:rsid w:val="005F4075"/>
    <w:rsid w:val="005F4250"/>
    <w:rsid w:val="005F44E3"/>
    <w:rsid w:val="005F4DCA"/>
    <w:rsid w:val="005F50FE"/>
    <w:rsid w:val="005F55E1"/>
    <w:rsid w:val="005F6054"/>
    <w:rsid w:val="005F619A"/>
    <w:rsid w:val="005F6AC6"/>
    <w:rsid w:val="0060028C"/>
    <w:rsid w:val="006009CD"/>
    <w:rsid w:val="00600E57"/>
    <w:rsid w:val="006039E3"/>
    <w:rsid w:val="006045B6"/>
    <w:rsid w:val="00604870"/>
    <w:rsid w:val="006049F2"/>
    <w:rsid w:val="00604D51"/>
    <w:rsid w:val="00605093"/>
    <w:rsid w:val="006050F3"/>
    <w:rsid w:val="006051B4"/>
    <w:rsid w:val="00605850"/>
    <w:rsid w:val="00606E26"/>
    <w:rsid w:val="006073A2"/>
    <w:rsid w:val="00610D71"/>
    <w:rsid w:val="00611451"/>
    <w:rsid w:val="006125CF"/>
    <w:rsid w:val="00612F3B"/>
    <w:rsid w:val="00614F4C"/>
    <w:rsid w:val="0061514A"/>
    <w:rsid w:val="006154B9"/>
    <w:rsid w:val="006158BA"/>
    <w:rsid w:val="00616414"/>
    <w:rsid w:val="006169CE"/>
    <w:rsid w:val="0061718C"/>
    <w:rsid w:val="0061747F"/>
    <w:rsid w:val="00617F08"/>
    <w:rsid w:val="00620092"/>
    <w:rsid w:val="0062013A"/>
    <w:rsid w:val="00620B2D"/>
    <w:rsid w:val="006210C2"/>
    <w:rsid w:val="00622A48"/>
    <w:rsid w:val="00622B13"/>
    <w:rsid w:val="0062380D"/>
    <w:rsid w:val="00623940"/>
    <w:rsid w:val="0062398E"/>
    <w:rsid w:val="006240EA"/>
    <w:rsid w:val="006244CB"/>
    <w:rsid w:val="00624A76"/>
    <w:rsid w:val="0062502D"/>
    <w:rsid w:val="00625E53"/>
    <w:rsid w:val="006274EE"/>
    <w:rsid w:val="006309F5"/>
    <w:rsid w:val="00631F8B"/>
    <w:rsid w:val="00631FD5"/>
    <w:rsid w:val="006326B0"/>
    <w:rsid w:val="00632B70"/>
    <w:rsid w:val="00633992"/>
    <w:rsid w:val="00635688"/>
    <w:rsid w:val="006360ED"/>
    <w:rsid w:val="006367F2"/>
    <w:rsid w:val="006410D1"/>
    <w:rsid w:val="006420A7"/>
    <w:rsid w:val="0064300C"/>
    <w:rsid w:val="00643674"/>
    <w:rsid w:val="00645169"/>
    <w:rsid w:val="0064608B"/>
    <w:rsid w:val="00646828"/>
    <w:rsid w:val="006468FE"/>
    <w:rsid w:val="00646B9F"/>
    <w:rsid w:val="00646EC9"/>
    <w:rsid w:val="00647D65"/>
    <w:rsid w:val="00650847"/>
    <w:rsid w:val="00650F3B"/>
    <w:rsid w:val="0065101B"/>
    <w:rsid w:val="0065188F"/>
    <w:rsid w:val="00652830"/>
    <w:rsid w:val="00654100"/>
    <w:rsid w:val="006552A2"/>
    <w:rsid w:val="00657471"/>
    <w:rsid w:val="006575CD"/>
    <w:rsid w:val="00657856"/>
    <w:rsid w:val="00657EC1"/>
    <w:rsid w:val="0066406A"/>
    <w:rsid w:val="006641BA"/>
    <w:rsid w:val="0066466B"/>
    <w:rsid w:val="00664719"/>
    <w:rsid w:val="00665495"/>
    <w:rsid w:val="00665DB1"/>
    <w:rsid w:val="00665F53"/>
    <w:rsid w:val="0066656B"/>
    <w:rsid w:val="00666E76"/>
    <w:rsid w:val="006673B0"/>
    <w:rsid w:val="00667880"/>
    <w:rsid w:val="0067012B"/>
    <w:rsid w:val="006714FF"/>
    <w:rsid w:val="006741BD"/>
    <w:rsid w:val="00674715"/>
    <w:rsid w:val="00674C34"/>
    <w:rsid w:val="0067527C"/>
    <w:rsid w:val="0067552E"/>
    <w:rsid w:val="00675A54"/>
    <w:rsid w:val="0067642B"/>
    <w:rsid w:val="00676858"/>
    <w:rsid w:val="00676CA2"/>
    <w:rsid w:val="00677346"/>
    <w:rsid w:val="00680C9A"/>
    <w:rsid w:val="006819CD"/>
    <w:rsid w:val="0068200B"/>
    <w:rsid w:val="006822E0"/>
    <w:rsid w:val="00682D33"/>
    <w:rsid w:val="006830A2"/>
    <w:rsid w:val="0068364C"/>
    <w:rsid w:val="00683E76"/>
    <w:rsid w:val="00685A15"/>
    <w:rsid w:val="00685C2D"/>
    <w:rsid w:val="006861D2"/>
    <w:rsid w:val="00687ABA"/>
    <w:rsid w:val="00690ADB"/>
    <w:rsid w:val="00690E41"/>
    <w:rsid w:val="00691494"/>
    <w:rsid w:val="006914B4"/>
    <w:rsid w:val="00691BBC"/>
    <w:rsid w:val="00692A8E"/>
    <w:rsid w:val="00692CC4"/>
    <w:rsid w:val="00692D96"/>
    <w:rsid w:val="00692EF9"/>
    <w:rsid w:val="006935A4"/>
    <w:rsid w:val="00693DEC"/>
    <w:rsid w:val="0069412F"/>
    <w:rsid w:val="006943A2"/>
    <w:rsid w:val="006945FB"/>
    <w:rsid w:val="00694BE0"/>
    <w:rsid w:val="006950BC"/>
    <w:rsid w:val="006954E7"/>
    <w:rsid w:val="00695CCA"/>
    <w:rsid w:val="006979BF"/>
    <w:rsid w:val="00697D05"/>
    <w:rsid w:val="006A0247"/>
    <w:rsid w:val="006A095C"/>
    <w:rsid w:val="006A3E20"/>
    <w:rsid w:val="006A5805"/>
    <w:rsid w:val="006A6A81"/>
    <w:rsid w:val="006A7AA5"/>
    <w:rsid w:val="006A7CD5"/>
    <w:rsid w:val="006A7FA3"/>
    <w:rsid w:val="006B03DA"/>
    <w:rsid w:val="006B0605"/>
    <w:rsid w:val="006B0647"/>
    <w:rsid w:val="006B07BC"/>
    <w:rsid w:val="006B15C8"/>
    <w:rsid w:val="006B1B13"/>
    <w:rsid w:val="006B1F0F"/>
    <w:rsid w:val="006B234A"/>
    <w:rsid w:val="006B2943"/>
    <w:rsid w:val="006B30BA"/>
    <w:rsid w:val="006B36E6"/>
    <w:rsid w:val="006B379F"/>
    <w:rsid w:val="006B3AA4"/>
    <w:rsid w:val="006B4208"/>
    <w:rsid w:val="006B4625"/>
    <w:rsid w:val="006B5036"/>
    <w:rsid w:val="006B5380"/>
    <w:rsid w:val="006B5695"/>
    <w:rsid w:val="006B57AD"/>
    <w:rsid w:val="006B6845"/>
    <w:rsid w:val="006B694B"/>
    <w:rsid w:val="006B6EBD"/>
    <w:rsid w:val="006B7416"/>
    <w:rsid w:val="006B7D4C"/>
    <w:rsid w:val="006C0FF2"/>
    <w:rsid w:val="006C16E6"/>
    <w:rsid w:val="006C1803"/>
    <w:rsid w:val="006C1A76"/>
    <w:rsid w:val="006C1CF4"/>
    <w:rsid w:val="006C24B7"/>
    <w:rsid w:val="006C2546"/>
    <w:rsid w:val="006C2692"/>
    <w:rsid w:val="006C28F2"/>
    <w:rsid w:val="006C2EBF"/>
    <w:rsid w:val="006C315C"/>
    <w:rsid w:val="006C3B1E"/>
    <w:rsid w:val="006C3CDF"/>
    <w:rsid w:val="006C3DF6"/>
    <w:rsid w:val="006C4726"/>
    <w:rsid w:val="006C49A7"/>
    <w:rsid w:val="006C4C2D"/>
    <w:rsid w:val="006C6DD3"/>
    <w:rsid w:val="006D01D4"/>
    <w:rsid w:val="006D05D4"/>
    <w:rsid w:val="006D1A24"/>
    <w:rsid w:val="006D1AE3"/>
    <w:rsid w:val="006D1E87"/>
    <w:rsid w:val="006D3334"/>
    <w:rsid w:val="006D37F4"/>
    <w:rsid w:val="006D384F"/>
    <w:rsid w:val="006D39C5"/>
    <w:rsid w:val="006D3F73"/>
    <w:rsid w:val="006D3FBC"/>
    <w:rsid w:val="006D4E62"/>
    <w:rsid w:val="006D5707"/>
    <w:rsid w:val="006D65B2"/>
    <w:rsid w:val="006D6E70"/>
    <w:rsid w:val="006D7835"/>
    <w:rsid w:val="006E0AD0"/>
    <w:rsid w:val="006E1A5D"/>
    <w:rsid w:val="006E1AAB"/>
    <w:rsid w:val="006E20C9"/>
    <w:rsid w:val="006E2991"/>
    <w:rsid w:val="006E35B4"/>
    <w:rsid w:val="006E38C8"/>
    <w:rsid w:val="006E41E2"/>
    <w:rsid w:val="006E6751"/>
    <w:rsid w:val="006E77A4"/>
    <w:rsid w:val="006E7A3A"/>
    <w:rsid w:val="006E7B12"/>
    <w:rsid w:val="006F04DB"/>
    <w:rsid w:val="006F0658"/>
    <w:rsid w:val="006F0D4A"/>
    <w:rsid w:val="006F10B9"/>
    <w:rsid w:val="006F1317"/>
    <w:rsid w:val="006F17BF"/>
    <w:rsid w:val="006F183E"/>
    <w:rsid w:val="006F18D3"/>
    <w:rsid w:val="006F1A1A"/>
    <w:rsid w:val="006F1FD1"/>
    <w:rsid w:val="006F2286"/>
    <w:rsid w:val="006F28AB"/>
    <w:rsid w:val="006F2F76"/>
    <w:rsid w:val="006F3029"/>
    <w:rsid w:val="006F306F"/>
    <w:rsid w:val="006F3EFA"/>
    <w:rsid w:val="006F4D36"/>
    <w:rsid w:val="006F50A8"/>
    <w:rsid w:val="006F50DB"/>
    <w:rsid w:val="006F5307"/>
    <w:rsid w:val="006F5937"/>
    <w:rsid w:val="006F6A65"/>
    <w:rsid w:val="006F7354"/>
    <w:rsid w:val="006F7373"/>
    <w:rsid w:val="006F7442"/>
    <w:rsid w:val="006F7874"/>
    <w:rsid w:val="00700106"/>
    <w:rsid w:val="007001B1"/>
    <w:rsid w:val="00700AE0"/>
    <w:rsid w:val="00700F38"/>
    <w:rsid w:val="0070241C"/>
    <w:rsid w:val="0070251B"/>
    <w:rsid w:val="00702B1D"/>
    <w:rsid w:val="0070363C"/>
    <w:rsid w:val="007036E9"/>
    <w:rsid w:val="00703F19"/>
    <w:rsid w:val="00705048"/>
    <w:rsid w:val="00705A41"/>
    <w:rsid w:val="007069B4"/>
    <w:rsid w:val="007107C9"/>
    <w:rsid w:val="00711552"/>
    <w:rsid w:val="00711A06"/>
    <w:rsid w:val="007121A1"/>
    <w:rsid w:val="0071220B"/>
    <w:rsid w:val="00712855"/>
    <w:rsid w:val="007129D3"/>
    <w:rsid w:val="00713519"/>
    <w:rsid w:val="00715003"/>
    <w:rsid w:val="007154EE"/>
    <w:rsid w:val="00716B92"/>
    <w:rsid w:val="00717F75"/>
    <w:rsid w:val="00720E7E"/>
    <w:rsid w:val="00720EA4"/>
    <w:rsid w:val="0072137B"/>
    <w:rsid w:val="00721671"/>
    <w:rsid w:val="00721B02"/>
    <w:rsid w:val="00721F35"/>
    <w:rsid w:val="007222FC"/>
    <w:rsid w:val="0072256C"/>
    <w:rsid w:val="007226ED"/>
    <w:rsid w:val="007234F3"/>
    <w:rsid w:val="007238CC"/>
    <w:rsid w:val="00724196"/>
    <w:rsid w:val="00724681"/>
    <w:rsid w:val="00725379"/>
    <w:rsid w:val="00725652"/>
    <w:rsid w:val="00725D4C"/>
    <w:rsid w:val="00726633"/>
    <w:rsid w:val="00726A90"/>
    <w:rsid w:val="00726B61"/>
    <w:rsid w:val="00727818"/>
    <w:rsid w:val="00727B46"/>
    <w:rsid w:val="00730724"/>
    <w:rsid w:val="0073085E"/>
    <w:rsid w:val="00731315"/>
    <w:rsid w:val="0073150F"/>
    <w:rsid w:val="00731922"/>
    <w:rsid w:val="00731C75"/>
    <w:rsid w:val="00731D14"/>
    <w:rsid w:val="00733F70"/>
    <w:rsid w:val="00734A5D"/>
    <w:rsid w:val="00734D64"/>
    <w:rsid w:val="00734EA4"/>
    <w:rsid w:val="0073679C"/>
    <w:rsid w:val="00737072"/>
    <w:rsid w:val="00737A12"/>
    <w:rsid w:val="00737E34"/>
    <w:rsid w:val="00740EC1"/>
    <w:rsid w:val="007411AF"/>
    <w:rsid w:val="00741D25"/>
    <w:rsid w:val="00741E34"/>
    <w:rsid w:val="00741FD9"/>
    <w:rsid w:val="00743996"/>
    <w:rsid w:val="00743B50"/>
    <w:rsid w:val="00745B0E"/>
    <w:rsid w:val="00745CE2"/>
    <w:rsid w:val="00745E4F"/>
    <w:rsid w:val="00746011"/>
    <w:rsid w:val="00746612"/>
    <w:rsid w:val="00746F9A"/>
    <w:rsid w:val="007504AE"/>
    <w:rsid w:val="00750A75"/>
    <w:rsid w:val="00750AF9"/>
    <w:rsid w:val="00750E6E"/>
    <w:rsid w:val="007511E1"/>
    <w:rsid w:val="0075216E"/>
    <w:rsid w:val="007531E3"/>
    <w:rsid w:val="00753D2F"/>
    <w:rsid w:val="007541C5"/>
    <w:rsid w:val="00755BD6"/>
    <w:rsid w:val="00755DB3"/>
    <w:rsid w:val="00756025"/>
    <w:rsid w:val="007564E1"/>
    <w:rsid w:val="0075762E"/>
    <w:rsid w:val="00760BD4"/>
    <w:rsid w:val="00761982"/>
    <w:rsid w:val="00761C95"/>
    <w:rsid w:val="00761DAC"/>
    <w:rsid w:val="00761E26"/>
    <w:rsid w:val="00762104"/>
    <w:rsid w:val="007627D0"/>
    <w:rsid w:val="00763138"/>
    <w:rsid w:val="00763B14"/>
    <w:rsid w:val="00764117"/>
    <w:rsid w:val="00764185"/>
    <w:rsid w:val="00766CD6"/>
    <w:rsid w:val="00770579"/>
    <w:rsid w:val="00771D5C"/>
    <w:rsid w:val="0077249F"/>
    <w:rsid w:val="00772552"/>
    <w:rsid w:val="00773D90"/>
    <w:rsid w:val="00774598"/>
    <w:rsid w:val="007747C3"/>
    <w:rsid w:val="00775EDE"/>
    <w:rsid w:val="00776C3F"/>
    <w:rsid w:val="007772DB"/>
    <w:rsid w:val="0077737A"/>
    <w:rsid w:val="007801CF"/>
    <w:rsid w:val="00780730"/>
    <w:rsid w:val="00780C8B"/>
    <w:rsid w:val="007815F3"/>
    <w:rsid w:val="0078291B"/>
    <w:rsid w:val="00783325"/>
    <w:rsid w:val="00784041"/>
    <w:rsid w:val="00784E2B"/>
    <w:rsid w:val="00785A48"/>
    <w:rsid w:val="0078605A"/>
    <w:rsid w:val="00786073"/>
    <w:rsid w:val="00787740"/>
    <w:rsid w:val="00791770"/>
    <w:rsid w:val="00791E5C"/>
    <w:rsid w:val="00791EE1"/>
    <w:rsid w:val="00792438"/>
    <w:rsid w:val="007924F4"/>
    <w:rsid w:val="0079296B"/>
    <w:rsid w:val="00792A02"/>
    <w:rsid w:val="00792A78"/>
    <w:rsid w:val="00794338"/>
    <w:rsid w:val="00794CDC"/>
    <w:rsid w:val="0079560F"/>
    <w:rsid w:val="00795B3E"/>
    <w:rsid w:val="00795C9E"/>
    <w:rsid w:val="00795CAB"/>
    <w:rsid w:val="00795F7A"/>
    <w:rsid w:val="00796B5E"/>
    <w:rsid w:val="007973F5"/>
    <w:rsid w:val="0079769E"/>
    <w:rsid w:val="007A002F"/>
    <w:rsid w:val="007A1365"/>
    <w:rsid w:val="007A1A5E"/>
    <w:rsid w:val="007A1E6D"/>
    <w:rsid w:val="007A260A"/>
    <w:rsid w:val="007A2BCA"/>
    <w:rsid w:val="007A2BD1"/>
    <w:rsid w:val="007A2EB7"/>
    <w:rsid w:val="007A2F95"/>
    <w:rsid w:val="007A3C61"/>
    <w:rsid w:val="007A456A"/>
    <w:rsid w:val="007A4C04"/>
    <w:rsid w:val="007A59B3"/>
    <w:rsid w:val="007A61E2"/>
    <w:rsid w:val="007A6321"/>
    <w:rsid w:val="007A7242"/>
    <w:rsid w:val="007B0231"/>
    <w:rsid w:val="007B0731"/>
    <w:rsid w:val="007B0854"/>
    <w:rsid w:val="007B09B8"/>
    <w:rsid w:val="007B1129"/>
    <w:rsid w:val="007B390F"/>
    <w:rsid w:val="007B3B1B"/>
    <w:rsid w:val="007B3E1A"/>
    <w:rsid w:val="007B53CD"/>
    <w:rsid w:val="007B5D2A"/>
    <w:rsid w:val="007B63EB"/>
    <w:rsid w:val="007C0D0B"/>
    <w:rsid w:val="007C13BB"/>
    <w:rsid w:val="007C1972"/>
    <w:rsid w:val="007C1D4D"/>
    <w:rsid w:val="007C293A"/>
    <w:rsid w:val="007C30C9"/>
    <w:rsid w:val="007C3598"/>
    <w:rsid w:val="007C39E6"/>
    <w:rsid w:val="007C47AC"/>
    <w:rsid w:val="007C59B3"/>
    <w:rsid w:val="007C5DE6"/>
    <w:rsid w:val="007C6976"/>
    <w:rsid w:val="007C7808"/>
    <w:rsid w:val="007C7EFA"/>
    <w:rsid w:val="007D12A1"/>
    <w:rsid w:val="007D143B"/>
    <w:rsid w:val="007D1DA9"/>
    <w:rsid w:val="007D281A"/>
    <w:rsid w:val="007D2843"/>
    <w:rsid w:val="007D2AB8"/>
    <w:rsid w:val="007D305E"/>
    <w:rsid w:val="007D36FD"/>
    <w:rsid w:val="007D5B0A"/>
    <w:rsid w:val="007D5E23"/>
    <w:rsid w:val="007D77F4"/>
    <w:rsid w:val="007D7881"/>
    <w:rsid w:val="007D7BFD"/>
    <w:rsid w:val="007D7EFE"/>
    <w:rsid w:val="007E0BC2"/>
    <w:rsid w:val="007E0D18"/>
    <w:rsid w:val="007E1873"/>
    <w:rsid w:val="007E434F"/>
    <w:rsid w:val="007E46EC"/>
    <w:rsid w:val="007E4841"/>
    <w:rsid w:val="007E6493"/>
    <w:rsid w:val="007E660C"/>
    <w:rsid w:val="007E7176"/>
    <w:rsid w:val="007E71D9"/>
    <w:rsid w:val="007E735F"/>
    <w:rsid w:val="007E7E9C"/>
    <w:rsid w:val="007F0851"/>
    <w:rsid w:val="007F1200"/>
    <w:rsid w:val="007F14DD"/>
    <w:rsid w:val="007F1566"/>
    <w:rsid w:val="007F1C60"/>
    <w:rsid w:val="007F1D08"/>
    <w:rsid w:val="007F205C"/>
    <w:rsid w:val="007F33AD"/>
    <w:rsid w:val="007F3DCE"/>
    <w:rsid w:val="007F4BDE"/>
    <w:rsid w:val="007F7754"/>
    <w:rsid w:val="007F7AB5"/>
    <w:rsid w:val="0080014F"/>
    <w:rsid w:val="0080034B"/>
    <w:rsid w:val="008005BD"/>
    <w:rsid w:val="00801F33"/>
    <w:rsid w:val="008020EE"/>
    <w:rsid w:val="008022CA"/>
    <w:rsid w:val="008026E3"/>
    <w:rsid w:val="008034B6"/>
    <w:rsid w:val="0080365A"/>
    <w:rsid w:val="00804175"/>
    <w:rsid w:val="00804E3E"/>
    <w:rsid w:val="00805111"/>
    <w:rsid w:val="00805688"/>
    <w:rsid w:val="00805BD8"/>
    <w:rsid w:val="00805DE1"/>
    <w:rsid w:val="00806148"/>
    <w:rsid w:val="00807D0A"/>
    <w:rsid w:val="00811118"/>
    <w:rsid w:val="008113D0"/>
    <w:rsid w:val="00811979"/>
    <w:rsid w:val="0081244A"/>
    <w:rsid w:val="00812BC3"/>
    <w:rsid w:val="00813755"/>
    <w:rsid w:val="008142A7"/>
    <w:rsid w:val="00814F23"/>
    <w:rsid w:val="008152C8"/>
    <w:rsid w:val="0081600B"/>
    <w:rsid w:val="008161AD"/>
    <w:rsid w:val="008169BC"/>
    <w:rsid w:val="0081743E"/>
    <w:rsid w:val="00821C20"/>
    <w:rsid w:val="00823896"/>
    <w:rsid w:val="00823BDA"/>
    <w:rsid w:val="008245F8"/>
    <w:rsid w:val="008259EC"/>
    <w:rsid w:val="0082608C"/>
    <w:rsid w:val="00826B2F"/>
    <w:rsid w:val="00826E57"/>
    <w:rsid w:val="0082762F"/>
    <w:rsid w:val="0082788D"/>
    <w:rsid w:val="0082794E"/>
    <w:rsid w:val="00827F83"/>
    <w:rsid w:val="00827FE6"/>
    <w:rsid w:val="00830228"/>
    <w:rsid w:val="00830322"/>
    <w:rsid w:val="008305C7"/>
    <w:rsid w:val="00830802"/>
    <w:rsid w:val="00830CD0"/>
    <w:rsid w:val="00831484"/>
    <w:rsid w:val="008326F1"/>
    <w:rsid w:val="008327C7"/>
    <w:rsid w:val="008334A3"/>
    <w:rsid w:val="00834C68"/>
    <w:rsid w:val="00836764"/>
    <w:rsid w:val="008374E3"/>
    <w:rsid w:val="0083751C"/>
    <w:rsid w:val="00840F5B"/>
    <w:rsid w:val="00842EDF"/>
    <w:rsid w:val="00843D5F"/>
    <w:rsid w:val="0084459E"/>
    <w:rsid w:val="008445BD"/>
    <w:rsid w:val="00844E80"/>
    <w:rsid w:val="0084522A"/>
    <w:rsid w:val="00846FE5"/>
    <w:rsid w:val="00847056"/>
    <w:rsid w:val="0084725F"/>
    <w:rsid w:val="0085026B"/>
    <w:rsid w:val="00850A3A"/>
    <w:rsid w:val="00852158"/>
    <w:rsid w:val="00853313"/>
    <w:rsid w:val="00853519"/>
    <w:rsid w:val="00853B51"/>
    <w:rsid w:val="00853E3E"/>
    <w:rsid w:val="00854459"/>
    <w:rsid w:val="0085568D"/>
    <w:rsid w:val="008558B2"/>
    <w:rsid w:val="00856917"/>
    <w:rsid w:val="00857319"/>
    <w:rsid w:val="00857B61"/>
    <w:rsid w:val="008600B6"/>
    <w:rsid w:val="008603B8"/>
    <w:rsid w:val="00861506"/>
    <w:rsid w:val="0086179D"/>
    <w:rsid w:val="00861E10"/>
    <w:rsid w:val="00862170"/>
    <w:rsid w:val="0086252D"/>
    <w:rsid w:val="008629C8"/>
    <w:rsid w:val="0086380C"/>
    <w:rsid w:val="00864A99"/>
    <w:rsid w:val="00865034"/>
    <w:rsid w:val="008651CC"/>
    <w:rsid w:val="00865912"/>
    <w:rsid w:val="008665A1"/>
    <w:rsid w:val="008665A7"/>
    <w:rsid w:val="008674E0"/>
    <w:rsid w:val="00870ACC"/>
    <w:rsid w:val="00870DC7"/>
    <w:rsid w:val="00871271"/>
    <w:rsid w:val="008712D0"/>
    <w:rsid w:val="00871ED9"/>
    <w:rsid w:val="00874299"/>
    <w:rsid w:val="0087457A"/>
    <w:rsid w:val="0087562B"/>
    <w:rsid w:val="008756A5"/>
    <w:rsid w:val="008759F9"/>
    <w:rsid w:val="00876252"/>
    <w:rsid w:val="00876B9D"/>
    <w:rsid w:val="008775C2"/>
    <w:rsid w:val="00880398"/>
    <w:rsid w:val="008825CA"/>
    <w:rsid w:val="00884DBB"/>
    <w:rsid w:val="00885601"/>
    <w:rsid w:val="0088619A"/>
    <w:rsid w:val="00887030"/>
    <w:rsid w:val="0088766F"/>
    <w:rsid w:val="00887B1B"/>
    <w:rsid w:val="00890DE6"/>
    <w:rsid w:val="00891659"/>
    <w:rsid w:val="0089174C"/>
    <w:rsid w:val="00891799"/>
    <w:rsid w:val="00892075"/>
    <w:rsid w:val="00893994"/>
    <w:rsid w:val="00893F20"/>
    <w:rsid w:val="008946CE"/>
    <w:rsid w:val="00895175"/>
    <w:rsid w:val="00895AFA"/>
    <w:rsid w:val="0089600D"/>
    <w:rsid w:val="00896D3E"/>
    <w:rsid w:val="00896F44"/>
    <w:rsid w:val="008979A9"/>
    <w:rsid w:val="00897C42"/>
    <w:rsid w:val="008A29D3"/>
    <w:rsid w:val="008A2A2D"/>
    <w:rsid w:val="008A3141"/>
    <w:rsid w:val="008A34FB"/>
    <w:rsid w:val="008A37C8"/>
    <w:rsid w:val="008A3B31"/>
    <w:rsid w:val="008A3D38"/>
    <w:rsid w:val="008A5CC8"/>
    <w:rsid w:val="008A7281"/>
    <w:rsid w:val="008B0261"/>
    <w:rsid w:val="008B0B28"/>
    <w:rsid w:val="008B0F11"/>
    <w:rsid w:val="008B2154"/>
    <w:rsid w:val="008B324F"/>
    <w:rsid w:val="008B3642"/>
    <w:rsid w:val="008B459B"/>
    <w:rsid w:val="008B4DE1"/>
    <w:rsid w:val="008B4F34"/>
    <w:rsid w:val="008B639C"/>
    <w:rsid w:val="008B708E"/>
    <w:rsid w:val="008B7D4E"/>
    <w:rsid w:val="008C0712"/>
    <w:rsid w:val="008C074A"/>
    <w:rsid w:val="008C0906"/>
    <w:rsid w:val="008C0B77"/>
    <w:rsid w:val="008C154A"/>
    <w:rsid w:val="008C23C3"/>
    <w:rsid w:val="008C281A"/>
    <w:rsid w:val="008C3157"/>
    <w:rsid w:val="008C3E02"/>
    <w:rsid w:val="008C4809"/>
    <w:rsid w:val="008C489B"/>
    <w:rsid w:val="008C4F16"/>
    <w:rsid w:val="008C6CC0"/>
    <w:rsid w:val="008D1AEC"/>
    <w:rsid w:val="008D3760"/>
    <w:rsid w:val="008D407F"/>
    <w:rsid w:val="008D4631"/>
    <w:rsid w:val="008D4B5F"/>
    <w:rsid w:val="008D6230"/>
    <w:rsid w:val="008D66E0"/>
    <w:rsid w:val="008D6D50"/>
    <w:rsid w:val="008D718B"/>
    <w:rsid w:val="008D75FF"/>
    <w:rsid w:val="008D7D98"/>
    <w:rsid w:val="008D7DFC"/>
    <w:rsid w:val="008E0607"/>
    <w:rsid w:val="008E078E"/>
    <w:rsid w:val="008E0A8A"/>
    <w:rsid w:val="008E135B"/>
    <w:rsid w:val="008E1DD3"/>
    <w:rsid w:val="008E23BA"/>
    <w:rsid w:val="008E3147"/>
    <w:rsid w:val="008E41F8"/>
    <w:rsid w:val="008E461E"/>
    <w:rsid w:val="008E48ED"/>
    <w:rsid w:val="008E516C"/>
    <w:rsid w:val="008E5ECC"/>
    <w:rsid w:val="008E6A2F"/>
    <w:rsid w:val="008E71E3"/>
    <w:rsid w:val="008E763F"/>
    <w:rsid w:val="008E7826"/>
    <w:rsid w:val="008F122D"/>
    <w:rsid w:val="008F1878"/>
    <w:rsid w:val="008F1FA3"/>
    <w:rsid w:val="008F2056"/>
    <w:rsid w:val="008F2193"/>
    <w:rsid w:val="008F24D6"/>
    <w:rsid w:val="008F34AC"/>
    <w:rsid w:val="008F3686"/>
    <w:rsid w:val="008F36BD"/>
    <w:rsid w:val="008F37DE"/>
    <w:rsid w:val="008F42A1"/>
    <w:rsid w:val="008F4901"/>
    <w:rsid w:val="008F5380"/>
    <w:rsid w:val="008F5C14"/>
    <w:rsid w:val="008F5CE3"/>
    <w:rsid w:val="008F5DC5"/>
    <w:rsid w:val="008F5E58"/>
    <w:rsid w:val="008F67BF"/>
    <w:rsid w:val="008F6FE3"/>
    <w:rsid w:val="008F7200"/>
    <w:rsid w:val="00900D29"/>
    <w:rsid w:val="009012D3"/>
    <w:rsid w:val="00901D95"/>
    <w:rsid w:val="00902017"/>
    <w:rsid w:val="00902A19"/>
    <w:rsid w:val="00902E6C"/>
    <w:rsid w:val="009031EC"/>
    <w:rsid w:val="00903B5A"/>
    <w:rsid w:val="00904069"/>
    <w:rsid w:val="009040DF"/>
    <w:rsid w:val="0090569E"/>
    <w:rsid w:val="00905926"/>
    <w:rsid w:val="00906352"/>
    <w:rsid w:val="00906D7E"/>
    <w:rsid w:val="009071E8"/>
    <w:rsid w:val="0091024B"/>
    <w:rsid w:val="00910585"/>
    <w:rsid w:val="00910AF7"/>
    <w:rsid w:val="00910F60"/>
    <w:rsid w:val="00911B32"/>
    <w:rsid w:val="00912F19"/>
    <w:rsid w:val="00914268"/>
    <w:rsid w:val="0091458F"/>
    <w:rsid w:val="0091486B"/>
    <w:rsid w:val="009149A9"/>
    <w:rsid w:val="00914E3F"/>
    <w:rsid w:val="009152D8"/>
    <w:rsid w:val="00915E95"/>
    <w:rsid w:val="00915FB3"/>
    <w:rsid w:val="0091692C"/>
    <w:rsid w:val="009169F8"/>
    <w:rsid w:val="00917EA6"/>
    <w:rsid w:val="00917EA7"/>
    <w:rsid w:val="00921389"/>
    <w:rsid w:val="00922854"/>
    <w:rsid w:val="00923841"/>
    <w:rsid w:val="00923BDC"/>
    <w:rsid w:val="009252DC"/>
    <w:rsid w:val="00925425"/>
    <w:rsid w:val="00925A69"/>
    <w:rsid w:val="00925B4E"/>
    <w:rsid w:val="00926239"/>
    <w:rsid w:val="00926F0B"/>
    <w:rsid w:val="00926F5F"/>
    <w:rsid w:val="00927376"/>
    <w:rsid w:val="009279D9"/>
    <w:rsid w:val="00930F3C"/>
    <w:rsid w:val="00932D68"/>
    <w:rsid w:val="00933BC6"/>
    <w:rsid w:val="0093405D"/>
    <w:rsid w:val="0093471F"/>
    <w:rsid w:val="00934A5B"/>
    <w:rsid w:val="00935053"/>
    <w:rsid w:val="00935F78"/>
    <w:rsid w:val="009369C4"/>
    <w:rsid w:val="00937ABA"/>
    <w:rsid w:val="00937C21"/>
    <w:rsid w:val="00937DF3"/>
    <w:rsid w:val="009421BB"/>
    <w:rsid w:val="009442B5"/>
    <w:rsid w:val="009445C7"/>
    <w:rsid w:val="0094468B"/>
    <w:rsid w:val="00944A8A"/>
    <w:rsid w:val="009452BF"/>
    <w:rsid w:val="00945FB3"/>
    <w:rsid w:val="00946315"/>
    <w:rsid w:val="009464B9"/>
    <w:rsid w:val="00946C0B"/>
    <w:rsid w:val="00946CFE"/>
    <w:rsid w:val="00947029"/>
    <w:rsid w:val="009472B1"/>
    <w:rsid w:val="00947423"/>
    <w:rsid w:val="00947993"/>
    <w:rsid w:val="009507FE"/>
    <w:rsid w:val="00950BD3"/>
    <w:rsid w:val="00950FE5"/>
    <w:rsid w:val="009517EC"/>
    <w:rsid w:val="00951ED7"/>
    <w:rsid w:val="009525FB"/>
    <w:rsid w:val="00952937"/>
    <w:rsid w:val="00952A2C"/>
    <w:rsid w:val="0095421F"/>
    <w:rsid w:val="009548D6"/>
    <w:rsid w:val="00954B5D"/>
    <w:rsid w:val="0095691F"/>
    <w:rsid w:val="009577BF"/>
    <w:rsid w:val="00957C2C"/>
    <w:rsid w:val="00960B52"/>
    <w:rsid w:val="00960C89"/>
    <w:rsid w:val="00961710"/>
    <w:rsid w:val="00961CBB"/>
    <w:rsid w:val="00962C62"/>
    <w:rsid w:val="009634A6"/>
    <w:rsid w:val="00964367"/>
    <w:rsid w:val="00965169"/>
    <w:rsid w:val="00966B0B"/>
    <w:rsid w:val="00967177"/>
    <w:rsid w:val="00967683"/>
    <w:rsid w:val="0096786B"/>
    <w:rsid w:val="00970D8B"/>
    <w:rsid w:val="00970FE1"/>
    <w:rsid w:val="00972182"/>
    <w:rsid w:val="00972A52"/>
    <w:rsid w:val="0097334A"/>
    <w:rsid w:val="00973383"/>
    <w:rsid w:val="009734ED"/>
    <w:rsid w:val="00974C57"/>
    <w:rsid w:val="00976298"/>
    <w:rsid w:val="00977352"/>
    <w:rsid w:val="00977647"/>
    <w:rsid w:val="00977C7D"/>
    <w:rsid w:val="00980389"/>
    <w:rsid w:val="0098105F"/>
    <w:rsid w:val="009814C2"/>
    <w:rsid w:val="009816E3"/>
    <w:rsid w:val="00981995"/>
    <w:rsid w:val="0098250E"/>
    <w:rsid w:val="009825BC"/>
    <w:rsid w:val="0098370E"/>
    <w:rsid w:val="00984865"/>
    <w:rsid w:val="00984E51"/>
    <w:rsid w:val="00985141"/>
    <w:rsid w:val="00986725"/>
    <w:rsid w:val="0098679A"/>
    <w:rsid w:val="00987142"/>
    <w:rsid w:val="00987BBB"/>
    <w:rsid w:val="00990CF9"/>
    <w:rsid w:val="009910D1"/>
    <w:rsid w:val="009919AF"/>
    <w:rsid w:val="00992D14"/>
    <w:rsid w:val="009956F9"/>
    <w:rsid w:val="009967B4"/>
    <w:rsid w:val="00996ACB"/>
    <w:rsid w:val="00996FFA"/>
    <w:rsid w:val="0099705A"/>
    <w:rsid w:val="00997360"/>
    <w:rsid w:val="00997F7F"/>
    <w:rsid w:val="009A028B"/>
    <w:rsid w:val="009A1232"/>
    <w:rsid w:val="009A187F"/>
    <w:rsid w:val="009A1BCC"/>
    <w:rsid w:val="009A2ABF"/>
    <w:rsid w:val="009A2E84"/>
    <w:rsid w:val="009A3F95"/>
    <w:rsid w:val="009A4044"/>
    <w:rsid w:val="009A47FF"/>
    <w:rsid w:val="009A4CC3"/>
    <w:rsid w:val="009A5105"/>
    <w:rsid w:val="009A5CBE"/>
    <w:rsid w:val="009A6633"/>
    <w:rsid w:val="009A69B7"/>
    <w:rsid w:val="009A6AD2"/>
    <w:rsid w:val="009A6E9F"/>
    <w:rsid w:val="009A6F67"/>
    <w:rsid w:val="009B0996"/>
    <w:rsid w:val="009B2449"/>
    <w:rsid w:val="009B2691"/>
    <w:rsid w:val="009B28CB"/>
    <w:rsid w:val="009B3760"/>
    <w:rsid w:val="009B42C4"/>
    <w:rsid w:val="009B5E1F"/>
    <w:rsid w:val="009B78F5"/>
    <w:rsid w:val="009B7DD0"/>
    <w:rsid w:val="009C0C28"/>
    <w:rsid w:val="009C0F3B"/>
    <w:rsid w:val="009C102C"/>
    <w:rsid w:val="009C167E"/>
    <w:rsid w:val="009C17F3"/>
    <w:rsid w:val="009C2A1B"/>
    <w:rsid w:val="009C49C1"/>
    <w:rsid w:val="009C4E88"/>
    <w:rsid w:val="009C5F2D"/>
    <w:rsid w:val="009C6D1A"/>
    <w:rsid w:val="009C7499"/>
    <w:rsid w:val="009C773D"/>
    <w:rsid w:val="009D12F6"/>
    <w:rsid w:val="009D14D4"/>
    <w:rsid w:val="009D29A8"/>
    <w:rsid w:val="009D2B6E"/>
    <w:rsid w:val="009D3692"/>
    <w:rsid w:val="009D417E"/>
    <w:rsid w:val="009D43C7"/>
    <w:rsid w:val="009D453C"/>
    <w:rsid w:val="009D45CB"/>
    <w:rsid w:val="009D4B32"/>
    <w:rsid w:val="009D4B6B"/>
    <w:rsid w:val="009D76A4"/>
    <w:rsid w:val="009D77E9"/>
    <w:rsid w:val="009E0000"/>
    <w:rsid w:val="009E0EBF"/>
    <w:rsid w:val="009E1AEF"/>
    <w:rsid w:val="009E2C35"/>
    <w:rsid w:val="009E350D"/>
    <w:rsid w:val="009E45DD"/>
    <w:rsid w:val="009E6B24"/>
    <w:rsid w:val="009E6B6A"/>
    <w:rsid w:val="009F0546"/>
    <w:rsid w:val="009F14EC"/>
    <w:rsid w:val="009F17B6"/>
    <w:rsid w:val="009F20AC"/>
    <w:rsid w:val="009F2157"/>
    <w:rsid w:val="009F2A2B"/>
    <w:rsid w:val="009F2F59"/>
    <w:rsid w:val="009F3173"/>
    <w:rsid w:val="009F36AD"/>
    <w:rsid w:val="009F3DA1"/>
    <w:rsid w:val="009F442D"/>
    <w:rsid w:val="009F4440"/>
    <w:rsid w:val="009F44F5"/>
    <w:rsid w:val="009F5B96"/>
    <w:rsid w:val="00A00100"/>
    <w:rsid w:val="00A00EE7"/>
    <w:rsid w:val="00A0100B"/>
    <w:rsid w:val="00A01722"/>
    <w:rsid w:val="00A01B4D"/>
    <w:rsid w:val="00A03E2A"/>
    <w:rsid w:val="00A04CFD"/>
    <w:rsid w:val="00A05880"/>
    <w:rsid w:val="00A05F88"/>
    <w:rsid w:val="00A06A19"/>
    <w:rsid w:val="00A07DC9"/>
    <w:rsid w:val="00A07ED4"/>
    <w:rsid w:val="00A1004E"/>
    <w:rsid w:val="00A10242"/>
    <w:rsid w:val="00A111BD"/>
    <w:rsid w:val="00A11B30"/>
    <w:rsid w:val="00A1252B"/>
    <w:rsid w:val="00A13D86"/>
    <w:rsid w:val="00A140F3"/>
    <w:rsid w:val="00A156E3"/>
    <w:rsid w:val="00A159D6"/>
    <w:rsid w:val="00A164E3"/>
    <w:rsid w:val="00A16592"/>
    <w:rsid w:val="00A16830"/>
    <w:rsid w:val="00A16D56"/>
    <w:rsid w:val="00A16D8F"/>
    <w:rsid w:val="00A17020"/>
    <w:rsid w:val="00A17BAD"/>
    <w:rsid w:val="00A20119"/>
    <w:rsid w:val="00A22838"/>
    <w:rsid w:val="00A232FF"/>
    <w:rsid w:val="00A241E8"/>
    <w:rsid w:val="00A24411"/>
    <w:rsid w:val="00A246E7"/>
    <w:rsid w:val="00A249B4"/>
    <w:rsid w:val="00A3080B"/>
    <w:rsid w:val="00A30FE2"/>
    <w:rsid w:val="00A310A0"/>
    <w:rsid w:val="00A33E7C"/>
    <w:rsid w:val="00A33F3F"/>
    <w:rsid w:val="00A34A6D"/>
    <w:rsid w:val="00A34B7F"/>
    <w:rsid w:val="00A34C4D"/>
    <w:rsid w:val="00A34C67"/>
    <w:rsid w:val="00A35BF6"/>
    <w:rsid w:val="00A35D91"/>
    <w:rsid w:val="00A35D9D"/>
    <w:rsid w:val="00A36094"/>
    <w:rsid w:val="00A364CB"/>
    <w:rsid w:val="00A36CBB"/>
    <w:rsid w:val="00A3739C"/>
    <w:rsid w:val="00A37A96"/>
    <w:rsid w:val="00A4064A"/>
    <w:rsid w:val="00A40D3F"/>
    <w:rsid w:val="00A423CA"/>
    <w:rsid w:val="00A424CB"/>
    <w:rsid w:val="00A4302F"/>
    <w:rsid w:val="00A43302"/>
    <w:rsid w:val="00A441E3"/>
    <w:rsid w:val="00A44BA8"/>
    <w:rsid w:val="00A456B2"/>
    <w:rsid w:val="00A46D70"/>
    <w:rsid w:val="00A46D96"/>
    <w:rsid w:val="00A500AA"/>
    <w:rsid w:val="00A50357"/>
    <w:rsid w:val="00A506C0"/>
    <w:rsid w:val="00A51A5F"/>
    <w:rsid w:val="00A530DB"/>
    <w:rsid w:val="00A539B7"/>
    <w:rsid w:val="00A53F4F"/>
    <w:rsid w:val="00A5464C"/>
    <w:rsid w:val="00A5516B"/>
    <w:rsid w:val="00A551DB"/>
    <w:rsid w:val="00A56697"/>
    <w:rsid w:val="00A5712A"/>
    <w:rsid w:val="00A57830"/>
    <w:rsid w:val="00A57E1E"/>
    <w:rsid w:val="00A6017A"/>
    <w:rsid w:val="00A60EBD"/>
    <w:rsid w:val="00A613CA"/>
    <w:rsid w:val="00A616BE"/>
    <w:rsid w:val="00A6178A"/>
    <w:rsid w:val="00A61A2D"/>
    <w:rsid w:val="00A62E1B"/>
    <w:rsid w:val="00A62EE3"/>
    <w:rsid w:val="00A63A0E"/>
    <w:rsid w:val="00A63FCE"/>
    <w:rsid w:val="00A66286"/>
    <w:rsid w:val="00A668DA"/>
    <w:rsid w:val="00A70736"/>
    <w:rsid w:val="00A70E0F"/>
    <w:rsid w:val="00A72177"/>
    <w:rsid w:val="00A7249B"/>
    <w:rsid w:val="00A72DFD"/>
    <w:rsid w:val="00A73194"/>
    <w:rsid w:val="00A73262"/>
    <w:rsid w:val="00A73676"/>
    <w:rsid w:val="00A743B2"/>
    <w:rsid w:val="00A74686"/>
    <w:rsid w:val="00A74DFE"/>
    <w:rsid w:val="00A755D7"/>
    <w:rsid w:val="00A7574E"/>
    <w:rsid w:val="00A75938"/>
    <w:rsid w:val="00A75E14"/>
    <w:rsid w:val="00A75E5E"/>
    <w:rsid w:val="00A760C0"/>
    <w:rsid w:val="00A761AF"/>
    <w:rsid w:val="00A76971"/>
    <w:rsid w:val="00A7707D"/>
    <w:rsid w:val="00A770CF"/>
    <w:rsid w:val="00A77A0F"/>
    <w:rsid w:val="00A77A98"/>
    <w:rsid w:val="00A77DBE"/>
    <w:rsid w:val="00A8009A"/>
    <w:rsid w:val="00A80341"/>
    <w:rsid w:val="00A80A75"/>
    <w:rsid w:val="00A80D2E"/>
    <w:rsid w:val="00A84BAD"/>
    <w:rsid w:val="00A852CF"/>
    <w:rsid w:val="00A852F5"/>
    <w:rsid w:val="00A860BB"/>
    <w:rsid w:val="00A862AA"/>
    <w:rsid w:val="00A87500"/>
    <w:rsid w:val="00A87E8B"/>
    <w:rsid w:val="00A87F4B"/>
    <w:rsid w:val="00A90B73"/>
    <w:rsid w:val="00A91666"/>
    <w:rsid w:val="00A92326"/>
    <w:rsid w:val="00A9240E"/>
    <w:rsid w:val="00A92423"/>
    <w:rsid w:val="00A92A85"/>
    <w:rsid w:val="00A938AB"/>
    <w:rsid w:val="00A9422D"/>
    <w:rsid w:val="00A9476E"/>
    <w:rsid w:val="00A959BD"/>
    <w:rsid w:val="00A96361"/>
    <w:rsid w:val="00A968FC"/>
    <w:rsid w:val="00A96CBC"/>
    <w:rsid w:val="00A96F48"/>
    <w:rsid w:val="00A970F9"/>
    <w:rsid w:val="00A973E1"/>
    <w:rsid w:val="00A9752B"/>
    <w:rsid w:val="00A97742"/>
    <w:rsid w:val="00AA0F7F"/>
    <w:rsid w:val="00AA33DA"/>
    <w:rsid w:val="00AA40EC"/>
    <w:rsid w:val="00AA44D1"/>
    <w:rsid w:val="00AA4869"/>
    <w:rsid w:val="00AA7339"/>
    <w:rsid w:val="00AA76DB"/>
    <w:rsid w:val="00AA78E9"/>
    <w:rsid w:val="00AA793A"/>
    <w:rsid w:val="00AA7AAB"/>
    <w:rsid w:val="00AB0EC3"/>
    <w:rsid w:val="00AB1835"/>
    <w:rsid w:val="00AB448E"/>
    <w:rsid w:val="00AB53AB"/>
    <w:rsid w:val="00AB5564"/>
    <w:rsid w:val="00AB568C"/>
    <w:rsid w:val="00AB57B7"/>
    <w:rsid w:val="00AC0585"/>
    <w:rsid w:val="00AC0E01"/>
    <w:rsid w:val="00AC125F"/>
    <w:rsid w:val="00AC140F"/>
    <w:rsid w:val="00AC1688"/>
    <w:rsid w:val="00AC1FB2"/>
    <w:rsid w:val="00AC204B"/>
    <w:rsid w:val="00AC27FF"/>
    <w:rsid w:val="00AC2FB5"/>
    <w:rsid w:val="00AC3E53"/>
    <w:rsid w:val="00AC411A"/>
    <w:rsid w:val="00AC45C0"/>
    <w:rsid w:val="00AC48BF"/>
    <w:rsid w:val="00AC5B3B"/>
    <w:rsid w:val="00AC5E09"/>
    <w:rsid w:val="00AC5F2C"/>
    <w:rsid w:val="00AC6208"/>
    <w:rsid w:val="00AC673B"/>
    <w:rsid w:val="00AC68E7"/>
    <w:rsid w:val="00AD0351"/>
    <w:rsid w:val="00AD0775"/>
    <w:rsid w:val="00AD07CD"/>
    <w:rsid w:val="00AD1A1F"/>
    <w:rsid w:val="00AD2D22"/>
    <w:rsid w:val="00AD50EF"/>
    <w:rsid w:val="00AD6732"/>
    <w:rsid w:val="00AD677A"/>
    <w:rsid w:val="00AD6790"/>
    <w:rsid w:val="00AD6C07"/>
    <w:rsid w:val="00AD79F0"/>
    <w:rsid w:val="00AE1985"/>
    <w:rsid w:val="00AE1ADE"/>
    <w:rsid w:val="00AE249C"/>
    <w:rsid w:val="00AE2596"/>
    <w:rsid w:val="00AE2C33"/>
    <w:rsid w:val="00AE2CB5"/>
    <w:rsid w:val="00AE30D8"/>
    <w:rsid w:val="00AE43A1"/>
    <w:rsid w:val="00AE530F"/>
    <w:rsid w:val="00AE54BF"/>
    <w:rsid w:val="00AE5709"/>
    <w:rsid w:val="00AE59E4"/>
    <w:rsid w:val="00AE78BD"/>
    <w:rsid w:val="00AF03FB"/>
    <w:rsid w:val="00AF05CD"/>
    <w:rsid w:val="00AF130B"/>
    <w:rsid w:val="00AF1421"/>
    <w:rsid w:val="00AF1F6E"/>
    <w:rsid w:val="00AF1FF6"/>
    <w:rsid w:val="00AF2032"/>
    <w:rsid w:val="00AF28B7"/>
    <w:rsid w:val="00AF3804"/>
    <w:rsid w:val="00AF413D"/>
    <w:rsid w:val="00AF458B"/>
    <w:rsid w:val="00AF48E6"/>
    <w:rsid w:val="00AF4DA4"/>
    <w:rsid w:val="00AF54EC"/>
    <w:rsid w:val="00AF5F7E"/>
    <w:rsid w:val="00AF6654"/>
    <w:rsid w:val="00AF682E"/>
    <w:rsid w:val="00AF6878"/>
    <w:rsid w:val="00AF6AEB"/>
    <w:rsid w:val="00AF7E0A"/>
    <w:rsid w:val="00B0005E"/>
    <w:rsid w:val="00B006F9"/>
    <w:rsid w:val="00B009C5"/>
    <w:rsid w:val="00B00F12"/>
    <w:rsid w:val="00B01581"/>
    <w:rsid w:val="00B0187D"/>
    <w:rsid w:val="00B032D9"/>
    <w:rsid w:val="00B03570"/>
    <w:rsid w:val="00B0387E"/>
    <w:rsid w:val="00B038DA"/>
    <w:rsid w:val="00B045E5"/>
    <w:rsid w:val="00B04842"/>
    <w:rsid w:val="00B05339"/>
    <w:rsid w:val="00B0556E"/>
    <w:rsid w:val="00B06C3F"/>
    <w:rsid w:val="00B071AB"/>
    <w:rsid w:val="00B07238"/>
    <w:rsid w:val="00B07B62"/>
    <w:rsid w:val="00B07E1D"/>
    <w:rsid w:val="00B10765"/>
    <w:rsid w:val="00B10859"/>
    <w:rsid w:val="00B10AEF"/>
    <w:rsid w:val="00B112AE"/>
    <w:rsid w:val="00B129EE"/>
    <w:rsid w:val="00B12B52"/>
    <w:rsid w:val="00B13898"/>
    <w:rsid w:val="00B141DB"/>
    <w:rsid w:val="00B14222"/>
    <w:rsid w:val="00B14A41"/>
    <w:rsid w:val="00B14B9F"/>
    <w:rsid w:val="00B14DC5"/>
    <w:rsid w:val="00B16477"/>
    <w:rsid w:val="00B1792B"/>
    <w:rsid w:val="00B17E1F"/>
    <w:rsid w:val="00B2137E"/>
    <w:rsid w:val="00B215A0"/>
    <w:rsid w:val="00B21F9D"/>
    <w:rsid w:val="00B220B3"/>
    <w:rsid w:val="00B22706"/>
    <w:rsid w:val="00B227A1"/>
    <w:rsid w:val="00B22A8A"/>
    <w:rsid w:val="00B235E5"/>
    <w:rsid w:val="00B23745"/>
    <w:rsid w:val="00B23D3B"/>
    <w:rsid w:val="00B244DE"/>
    <w:rsid w:val="00B24E86"/>
    <w:rsid w:val="00B25533"/>
    <w:rsid w:val="00B25978"/>
    <w:rsid w:val="00B25CFD"/>
    <w:rsid w:val="00B25DAF"/>
    <w:rsid w:val="00B261AC"/>
    <w:rsid w:val="00B265DA"/>
    <w:rsid w:val="00B26739"/>
    <w:rsid w:val="00B300BD"/>
    <w:rsid w:val="00B3058B"/>
    <w:rsid w:val="00B30641"/>
    <w:rsid w:val="00B329D8"/>
    <w:rsid w:val="00B32D7D"/>
    <w:rsid w:val="00B336C9"/>
    <w:rsid w:val="00B33D1C"/>
    <w:rsid w:val="00B344DC"/>
    <w:rsid w:val="00B356C7"/>
    <w:rsid w:val="00B365A6"/>
    <w:rsid w:val="00B36686"/>
    <w:rsid w:val="00B36AA8"/>
    <w:rsid w:val="00B36C70"/>
    <w:rsid w:val="00B36F22"/>
    <w:rsid w:val="00B37C68"/>
    <w:rsid w:val="00B40732"/>
    <w:rsid w:val="00B40A4D"/>
    <w:rsid w:val="00B419FB"/>
    <w:rsid w:val="00B42721"/>
    <w:rsid w:val="00B4287D"/>
    <w:rsid w:val="00B43789"/>
    <w:rsid w:val="00B4379C"/>
    <w:rsid w:val="00B439D7"/>
    <w:rsid w:val="00B43D0B"/>
    <w:rsid w:val="00B45220"/>
    <w:rsid w:val="00B468C9"/>
    <w:rsid w:val="00B46F8A"/>
    <w:rsid w:val="00B47052"/>
    <w:rsid w:val="00B50387"/>
    <w:rsid w:val="00B5089B"/>
    <w:rsid w:val="00B51DBA"/>
    <w:rsid w:val="00B5225B"/>
    <w:rsid w:val="00B54B8C"/>
    <w:rsid w:val="00B55721"/>
    <w:rsid w:val="00B55BB8"/>
    <w:rsid w:val="00B567F6"/>
    <w:rsid w:val="00B569B1"/>
    <w:rsid w:val="00B56B00"/>
    <w:rsid w:val="00B57619"/>
    <w:rsid w:val="00B613BD"/>
    <w:rsid w:val="00B61D92"/>
    <w:rsid w:val="00B62473"/>
    <w:rsid w:val="00B62B4C"/>
    <w:rsid w:val="00B62B86"/>
    <w:rsid w:val="00B63373"/>
    <w:rsid w:val="00B63BC1"/>
    <w:rsid w:val="00B64835"/>
    <w:rsid w:val="00B664DE"/>
    <w:rsid w:val="00B66904"/>
    <w:rsid w:val="00B67164"/>
    <w:rsid w:val="00B67B95"/>
    <w:rsid w:val="00B67D4F"/>
    <w:rsid w:val="00B67F3D"/>
    <w:rsid w:val="00B7070A"/>
    <w:rsid w:val="00B70B00"/>
    <w:rsid w:val="00B733D1"/>
    <w:rsid w:val="00B742D6"/>
    <w:rsid w:val="00B7452A"/>
    <w:rsid w:val="00B74818"/>
    <w:rsid w:val="00B74AE1"/>
    <w:rsid w:val="00B7653F"/>
    <w:rsid w:val="00B76DB4"/>
    <w:rsid w:val="00B77356"/>
    <w:rsid w:val="00B77B5F"/>
    <w:rsid w:val="00B77E9A"/>
    <w:rsid w:val="00B805B9"/>
    <w:rsid w:val="00B815AF"/>
    <w:rsid w:val="00B82322"/>
    <w:rsid w:val="00B8253A"/>
    <w:rsid w:val="00B82625"/>
    <w:rsid w:val="00B83848"/>
    <w:rsid w:val="00B839A7"/>
    <w:rsid w:val="00B83CDE"/>
    <w:rsid w:val="00B849D3"/>
    <w:rsid w:val="00B84AF0"/>
    <w:rsid w:val="00B84CC3"/>
    <w:rsid w:val="00B84D57"/>
    <w:rsid w:val="00B84DB2"/>
    <w:rsid w:val="00B84FE7"/>
    <w:rsid w:val="00B8582D"/>
    <w:rsid w:val="00B86A03"/>
    <w:rsid w:val="00B87784"/>
    <w:rsid w:val="00B90CDC"/>
    <w:rsid w:val="00B9151B"/>
    <w:rsid w:val="00B915D5"/>
    <w:rsid w:val="00B9176E"/>
    <w:rsid w:val="00B920E5"/>
    <w:rsid w:val="00B92CE6"/>
    <w:rsid w:val="00B92E5D"/>
    <w:rsid w:val="00B93016"/>
    <w:rsid w:val="00B945CE"/>
    <w:rsid w:val="00B94B45"/>
    <w:rsid w:val="00B94CBF"/>
    <w:rsid w:val="00B95806"/>
    <w:rsid w:val="00B95C9C"/>
    <w:rsid w:val="00B96448"/>
    <w:rsid w:val="00B978D9"/>
    <w:rsid w:val="00BA06BF"/>
    <w:rsid w:val="00BA10B8"/>
    <w:rsid w:val="00BA1A55"/>
    <w:rsid w:val="00BA3321"/>
    <w:rsid w:val="00BA3B0A"/>
    <w:rsid w:val="00BA48CE"/>
    <w:rsid w:val="00BA4A74"/>
    <w:rsid w:val="00BA4FC6"/>
    <w:rsid w:val="00BA5487"/>
    <w:rsid w:val="00BA668E"/>
    <w:rsid w:val="00BA7636"/>
    <w:rsid w:val="00BB0DEB"/>
    <w:rsid w:val="00BB13E7"/>
    <w:rsid w:val="00BB1DB6"/>
    <w:rsid w:val="00BB324C"/>
    <w:rsid w:val="00BB3968"/>
    <w:rsid w:val="00BB421D"/>
    <w:rsid w:val="00BB43A5"/>
    <w:rsid w:val="00BB5083"/>
    <w:rsid w:val="00BB52D7"/>
    <w:rsid w:val="00BB5CBB"/>
    <w:rsid w:val="00BB6A57"/>
    <w:rsid w:val="00BB7422"/>
    <w:rsid w:val="00BB7E26"/>
    <w:rsid w:val="00BC01A1"/>
    <w:rsid w:val="00BC1BC5"/>
    <w:rsid w:val="00BC319D"/>
    <w:rsid w:val="00BC3BB8"/>
    <w:rsid w:val="00BC438C"/>
    <w:rsid w:val="00BC511B"/>
    <w:rsid w:val="00BC5928"/>
    <w:rsid w:val="00BC777F"/>
    <w:rsid w:val="00BD019D"/>
    <w:rsid w:val="00BD136E"/>
    <w:rsid w:val="00BD1B90"/>
    <w:rsid w:val="00BD3A45"/>
    <w:rsid w:val="00BD3A87"/>
    <w:rsid w:val="00BD583E"/>
    <w:rsid w:val="00BD6573"/>
    <w:rsid w:val="00BD67CF"/>
    <w:rsid w:val="00BD7226"/>
    <w:rsid w:val="00BD7E96"/>
    <w:rsid w:val="00BE0068"/>
    <w:rsid w:val="00BE0073"/>
    <w:rsid w:val="00BE083E"/>
    <w:rsid w:val="00BE094C"/>
    <w:rsid w:val="00BE1402"/>
    <w:rsid w:val="00BE198A"/>
    <w:rsid w:val="00BE3C6D"/>
    <w:rsid w:val="00BE46CB"/>
    <w:rsid w:val="00BE4803"/>
    <w:rsid w:val="00BE51FC"/>
    <w:rsid w:val="00BE5834"/>
    <w:rsid w:val="00BE6E5E"/>
    <w:rsid w:val="00BE7007"/>
    <w:rsid w:val="00BF24F6"/>
    <w:rsid w:val="00BF26D2"/>
    <w:rsid w:val="00BF2928"/>
    <w:rsid w:val="00BF2C75"/>
    <w:rsid w:val="00BF2EA9"/>
    <w:rsid w:val="00BF3177"/>
    <w:rsid w:val="00BF383E"/>
    <w:rsid w:val="00BF3A64"/>
    <w:rsid w:val="00BF3C15"/>
    <w:rsid w:val="00BF4444"/>
    <w:rsid w:val="00BF4C73"/>
    <w:rsid w:val="00BF6240"/>
    <w:rsid w:val="00BF6556"/>
    <w:rsid w:val="00BF65A9"/>
    <w:rsid w:val="00BF7EA3"/>
    <w:rsid w:val="00C00429"/>
    <w:rsid w:val="00C018D9"/>
    <w:rsid w:val="00C027F5"/>
    <w:rsid w:val="00C029E0"/>
    <w:rsid w:val="00C02BC5"/>
    <w:rsid w:val="00C0398C"/>
    <w:rsid w:val="00C03F42"/>
    <w:rsid w:val="00C07534"/>
    <w:rsid w:val="00C07628"/>
    <w:rsid w:val="00C07C92"/>
    <w:rsid w:val="00C10498"/>
    <w:rsid w:val="00C10B42"/>
    <w:rsid w:val="00C1103F"/>
    <w:rsid w:val="00C11754"/>
    <w:rsid w:val="00C11C67"/>
    <w:rsid w:val="00C121C8"/>
    <w:rsid w:val="00C1235D"/>
    <w:rsid w:val="00C12B84"/>
    <w:rsid w:val="00C131DB"/>
    <w:rsid w:val="00C13A58"/>
    <w:rsid w:val="00C14D1D"/>
    <w:rsid w:val="00C1532B"/>
    <w:rsid w:val="00C172F1"/>
    <w:rsid w:val="00C17ECA"/>
    <w:rsid w:val="00C20908"/>
    <w:rsid w:val="00C20C61"/>
    <w:rsid w:val="00C20EDF"/>
    <w:rsid w:val="00C2104E"/>
    <w:rsid w:val="00C21093"/>
    <w:rsid w:val="00C2204E"/>
    <w:rsid w:val="00C23080"/>
    <w:rsid w:val="00C23140"/>
    <w:rsid w:val="00C231AE"/>
    <w:rsid w:val="00C24072"/>
    <w:rsid w:val="00C24BE4"/>
    <w:rsid w:val="00C25B1E"/>
    <w:rsid w:val="00C260A9"/>
    <w:rsid w:val="00C275CC"/>
    <w:rsid w:val="00C27736"/>
    <w:rsid w:val="00C27EE3"/>
    <w:rsid w:val="00C27FB1"/>
    <w:rsid w:val="00C30701"/>
    <w:rsid w:val="00C318D7"/>
    <w:rsid w:val="00C31C46"/>
    <w:rsid w:val="00C31CF8"/>
    <w:rsid w:val="00C32346"/>
    <w:rsid w:val="00C32AB8"/>
    <w:rsid w:val="00C33000"/>
    <w:rsid w:val="00C338FB"/>
    <w:rsid w:val="00C3485E"/>
    <w:rsid w:val="00C352E4"/>
    <w:rsid w:val="00C35551"/>
    <w:rsid w:val="00C3780B"/>
    <w:rsid w:val="00C412B4"/>
    <w:rsid w:val="00C4147A"/>
    <w:rsid w:val="00C416E0"/>
    <w:rsid w:val="00C42566"/>
    <w:rsid w:val="00C43788"/>
    <w:rsid w:val="00C4430E"/>
    <w:rsid w:val="00C4552A"/>
    <w:rsid w:val="00C46828"/>
    <w:rsid w:val="00C471B3"/>
    <w:rsid w:val="00C47358"/>
    <w:rsid w:val="00C47985"/>
    <w:rsid w:val="00C47AE5"/>
    <w:rsid w:val="00C50A48"/>
    <w:rsid w:val="00C51348"/>
    <w:rsid w:val="00C52158"/>
    <w:rsid w:val="00C530D4"/>
    <w:rsid w:val="00C537A0"/>
    <w:rsid w:val="00C54319"/>
    <w:rsid w:val="00C60365"/>
    <w:rsid w:val="00C611AC"/>
    <w:rsid w:val="00C61473"/>
    <w:rsid w:val="00C61889"/>
    <w:rsid w:val="00C61CCF"/>
    <w:rsid w:val="00C61E0E"/>
    <w:rsid w:val="00C63220"/>
    <w:rsid w:val="00C63A8F"/>
    <w:rsid w:val="00C63CD8"/>
    <w:rsid w:val="00C651BF"/>
    <w:rsid w:val="00C65784"/>
    <w:rsid w:val="00C65E6D"/>
    <w:rsid w:val="00C66139"/>
    <w:rsid w:val="00C66153"/>
    <w:rsid w:val="00C6690A"/>
    <w:rsid w:val="00C66BAE"/>
    <w:rsid w:val="00C66D30"/>
    <w:rsid w:val="00C67EFA"/>
    <w:rsid w:val="00C67F84"/>
    <w:rsid w:val="00C71EB5"/>
    <w:rsid w:val="00C723AC"/>
    <w:rsid w:val="00C72528"/>
    <w:rsid w:val="00C744E3"/>
    <w:rsid w:val="00C75249"/>
    <w:rsid w:val="00C7575A"/>
    <w:rsid w:val="00C764CC"/>
    <w:rsid w:val="00C76CF5"/>
    <w:rsid w:val="00C774F6"/>
    <w:rsid w:val="00C7798D"/>
    <w:rsid w:val="00C77CCD"/>
    <w:rsid w:val="00C77D43"/>
    <w:rsid w:val="00C77F24"/>
    <w:rsid w:val="00C80264"/>
    <w:rsid w:val="00C8380C"/>
    <w:rsid w:val="00C84187"/>
    <w:rsid w:val="00C84409"/>
    <w:rsid w:val="00C850B3"/>
    <w:rsid w:val="00C85361"/>
    <w:rsid w:val="00C857E5"/>
    <w:rsid w:val="00C8754E"/>
    <w:rsid w:val="00C90200"/>
    <w:rsid w:val="00C909E8"/>
    <w:rsid w:val="00C909F5"/>
    <w:rsid w:val="00C90D50"/>
    <w:rsid w:val="00C90DC7"/>
    <w:rsid w:val="00C90DEA"/>
    <w:rsid w:val="00C9140F"/>
    <w:rsid w:val="00C91F68"/>
    <w:rsid w:val="00C920F6"/>
    <w:rsid w:val="00C92A1F"/>
    <w:rsid w:val="00C930E9"/>
    <w:rsid w:val="00C931F2"/>
    <w:rsid w:val="00C942ED"/>
    <w:rsid w:val="00C94A33"/>
    <w:rsid w:val="00C95299"/>
    <w:rsid w:val="00C95855"/>
    <w:rsid w:val="00C9702C"/>
    <w:rsid w:val="00C972E3"/>
    <w:rsid w:val="00C97663"/>
    <w:rsid w:val="00C976F5"/>
    <w:rsid w:val="00CA0105"/>
    <w:rsid w:val="00CA01F1"/>
    <w:rsid w:val="00CA0F75"/>
    <w:rsid w:val="00CA1785"/>
    <w:rsid w:val="00CA1DA5"/>
    <w:rsid w:val="00CA32A2"/>
    <w:rsid w:val="00CA36D7"/>
    <w:rsid w:val="00CA3D6F"/>
    <w:rsid w:val="00CA3DF6"/>
    <w:rsid w:val="00CA4985"/>
    <w:rsid w:val="00CA6019"/>
    <w:rsid w:val="00CA60F8"/>
    <w:rsid w:val="00CA63E4"/>
    <w:rsid w:val="00CA6BDF"/>
    <w:rsid w:val="00CA711B"/>
    <w:rsid w:val="00CA7545"/>
    <w:rsid w:val="00CA76D8"/>
    <w:rsid w:val="00CA7FBA"/>
    <w:rsid w:val="00CB13D4"/>
    <w:rsid w:val="00CB1BC1"/>
    <w:rsid w:val="00CB24E6"/>
    <w:rsid w:val="00CB312F"/>
    <w:rsid w:val="00CB33E4"/>
    <w:rsid w:val="00CB3962"/>
    <w:rsid w:val="00CB3D6D"/>
    <w:rsid w:val="00CB4138"/>
    <w:rsid w:val="00CB51FA"/>
    <w:rsid w:val="00CB54C4"/>
    <w:rsid w:val="00CB54F6"/>
    <w:rsid w:val="00CB7969"/>
    <w:rsid w:val="00CC00D5"/>
    <w:rsid w:val="00CC05F2"/>
    <w:rsid w:val="00CC064F"/>
    <w:rsid w:val="00CC1CD4"/>
    <w:rsid w:val="00CC296B"/>
    <w:rsid w:val="00CC3651"/>
    <w:rsid w:val="00CC3D63"/>
    <w:rsid w:val="00CC41BF"/>
    <w:rsid w:val="00CC4B69"/>
    <w:rsid w:val="00CC4DDB"/>
    <w:rsid w:val="00CC53E4"/>
    <w:rsid w:val="00CC6424"/>
    <w:rsid w:val="00CC6688"/>
    <w:rsid w:val="00CC6784"/>
    <w:rsid w:val="00CC68A9"/>
    <w:rsid w:val="00CD036B"/>
    <w:rsid w:val="00CD03C4"/>
    <w:rsid w:val="00CD0847"/>
    <w:rsid w:val="00CD1665"/>
    <w:rsid w:val="00CD19BF"/>
    <w:rsid w:val="00CD1C03"/>
    <w:rsid w:val="00CD3461"/>
    <w:rsid w:val="00CD47FA"/>
    <w:rsid w:val="00CD4844"/>
    <w:rsid w:val="00CD4C2A"/>
    <w:rsid w:val="00CD65B9"/>
    <w:rsid w:val="00CD6FEB"/>
    <w:rsid w:val="00CD76F3"/>
    <w:rsid w:val="00CE0015"/>
    <w:rsid w:val="00CE1595"/>
    <w:rsid w:val="00CE2AF1"/>
    <w:rsid w:val="00CE48C5"/>
    <w:rsid w:val="00CE5009"/>
    <w:rsid w:val="00CE5536"/>
    <w:rsid w:val="00CE5C16"/>
    <w:rsid w:val="00CE5CB7"/>
    <w:rsid w:val="00CE5F64"/>
    <w:rsid w:val="00CE7182"/>
    <w:rsid w:val="00CE7407"/>
    <w:rsid w:val="00CE7E30"/>
    <w:rsid w:val="00CF20CC"/>
    <w:rsid w:val="00CF2D54"/>
    <w:rsid w:val="00CF2FFA"/>
    <w:rsid w:val="00CF3032"/>
    <w:rsid w:val="00CF41E2"/>
    <w:rsid w:val="00CF4DFC"/>
    <w:rsid w:val="00CF5B4A"/>
    <w:rsid w:val="00CF5FBF"/>
    <w:rsid w:val="00CF60A4"/>
    <w:rsid w:val="00CF638D"/>
    <w:rsid w:val="00CF7CC4"/>
    <w:rsid w:val="00D00841"/>
    <w:rsid w:val="00D029E1"/>
    <w:rsid w:val="00D042EE"/>
    <w:rsid w:val="00D0471E"/>
    <w:rsid w:val="00D04C44"/>
    <w:rsid w:val="00D06D35"/>
    <w:rsid w:val="00D077FB"/>
    <w:rsid w:val="00D101DE"/>
    <w:rsid w:val="00D11385"/>
    <w:rsid w:val="00D11DA7"/>
    <w:rsid w:val="00D12082"/>
    <w:rsid w:val="00D12389"/>
    <w:rsid w:val="00D1444F"/>
    <w:rsid w:val="00D14B14"/>
    <w:rsid w:val="00D15C02"/>
    <w:rsid w:val="00D16017"/>
    <w:rsid w:val="00D16B1C"/>
    <w:rsid w:val="00D16CBB"/>
    <w:rsid w:val="00D16D33"/>
    <w:rsid w:val="00D1760B"/>
    <w:rsid w:val="00D20ADF"/>
    <w:rsid w:val="00D215F9"/>
    <w:rsid w:val="00D21740"/>
    <w:rsid w:val="00D22832"/>
    <w:rsid w:val="00D22FB4"/>
    <w:rsid w:val="00D23BD0"/>
    <w:rsid w:val="00D23EC1"/>
    <w:rsid w:val="00D245C1"/>
    <w:rsid w:val="00D24BA8"/>
    <w:rsid w:val="00D26388"/>
    <w:rsid w:val="00D27028"/>
    <w:rsid w:val="00D30996"/>
    <w:rsid w:val="00D30A18"/>
    <w:rsid w:val="00D32011"/>
    <w:rsid w:val="00D32159"/>
    <w:rsid w:val="00D32418"/>
    <w:rsid w:val="00D324E1"/>
    <w:rsid w:val="00D332EB"/>
    <w:rsid w:val="00D3552B"/>
    <w:rsid w:val="00D3556F"/>
    <w:rsid w:val="00D35B6C"/>
    <w:rsid w:val="00D360FD"/>
    <w:rsid w:val="00D36A65"/>
    <w:rsid w:val="00D37549"/>
    <w:rsid w:val="00D40BE9"/>
    <w:rsid w:val="00D41F2B"/>
    <w:rsid w:val="00D42D03"/>
    <w:rsid w:val="00D43483"/>
    <w:rsid w:val="00D44065"/>
    <w:rsid w:val="00D44091"/>
    <w:rsid w:val="00D448D9"/>
    <w:rsid w:val="00D44DB7"/>
    <w:rsid w:val="00D456E0"/>
    <w:rsid w:val="00D461B7"/>
    <w:rsid w:val="00D46545"/>
    <w:rsid w:val="00D46E19"/>
    <w:rsid w:val="00D470EB"/>
    <w:rsid w:val="00D504F0"/>
    <w:rsid w:val="00D51EB5"/>
    <w:rsid w:val="00D51F9A"/>
    <w:rsid w:val="00D5220B"/>
    <w:rsid w:val="00D532D5"/>
    <w:rsid w:val="00D545EE"/>
    <w:rsid w:val="00D5726C"/>
    <w:rsid w:val="00D572C1"/>
    <w:rsid w:val="00D57BBA"/>
    <w:rsid w:val="00D601DA"/>
    <w:rsid w:val="00D60A6A"/>
    <w:rsid w:val="00D60D5D"/>
    <w:rsid w:val="00D616FC"/>
    <w:rsid w:val="00D61E0F"/>
    <w:rsid w:val="00D62208"/>
    <w:rsid w:val="00D6252A"/>
    <w:rsid w:val="00D62E6C"/>
    <w:rsid w:val="00D63AD2"/>
    <w:rsid w:val="00D64DC6"/>
    <w:rsid w:val="00D657B8"/>
    <w:rsid w:val="00D66304"/>
    <w:rsid w:val="00D66D03"/>
    <w:rsid w:val="00D671E0"/>
    <w:rsid w:val="00D6766C"/>
    <w:rsid w:val="00D67928"/>
    <w:rsid w:val="00D67F63"/>
    <w:rsid w:val="00D70CF0"/>
    <w:rsid w:val="00D70F7F"/>
    <w:rsid w:val="00D72081"/>
    <w:rsid w:val="00D727E7"/>
    <w:rsid w:val="00D72954"/>
    <w:rsid w:val="00D72B54"/>
    <w:rsid w:val="00D73343"/>
    <w:rsid w:val="00D73A3F"/>
    <w:rsid w:val="00D75BA3"/>
    <w:rsid w:val="00D76216"/>
    <w:rsid w:val="00D763A9"/>
    <w:rsid w:val="00D765A0"/>
    <w:rsid w:val="00D76D8B"/>
    <w:rsid w:val="00D77D5F"/>
    <w:rsid w:val="00D8010D"/>
    <w:rsid w:val="00D801F5"/>
    <w:rsid w:val="00D81160"/>
    <w:rsid w:val="00D823C9"/>
    <w:rsid w:val="00D82865"/>
    <w:rsid w:val="00D837F6"/>
    <w:rsid w:val="00D83881"/>
    <w:rsid w:val="00D8421A"/>
    <w:rsid w:val="00D8454C"/>
    <w:rsid w:val="00D84569"/>
    <w:rsid w:val="00D84D59"/>
    <w:rsid w:val="00D85ACD"/>
    <w:rsid w:val="00D85F28"/>
    <w:rsid w:val="00D861FD"/>
    <w:rsid w:val="00D86642"/>
    <w:rsid w:val="00D86BD0"/>
    <w:rsid w:val="00D86F41"/>
    <w:rsid w:val="00D8798F"/>
    <w:rsid w:val="00D87CD8"/>
    <w:rsid w:val="00D90B5F"/>
    <w:rsid w:val="00D911DC"/>
    <w:rsid w:val="00D92075"/>
    <w:rsid w:val="00D927C6"/>
    <w:rsid w:val="00D92DF3"/>
    <w:rsid w:val="00D93779"/>
    <w:rsid w:val="00D9499E"/>
    <w:rsid w:val="00D94E1B"/>
    <w:rsid w:val="00D96033"/>
    <w:rsid w:val="00D97983"/>
    <w:rsid w:val="00D97ADA"/>
    <w:rsid w:val="00DA01B7"/>
    <w:rsid w:val="00DA0983"/>
    <w:rsid w:val="00DA132E"/>
    <w:rsid w:val="00DA2414"/>
    <w:rsid w:val="00DA2E27"/>
    <w:rsid w:val="00DA36D5"/>
    <w:rsid w:val="00DA3906"/>
    <w:rsid w:val="00DA4861"/>
    <w:rsid w:val="00DA4C1D"/>
    <w:rsid w:val="00DA6123"/>
    <w:rsid w:val="00DA662F"/>
    <w:rsid w:val="00DB0336"/>
    <w:rsid w:val="00DB090B"/>
    <w:rsid w:val="00DB0EC7"/>
    <w:rsid w:val="00DB0ED6"/>
    <w:rsid w:val="00DB19AB"/>
    <w:rsid w:val="00DB1C9F"/>
    <w:rsid w:val="00DB205D"/>
    <w:rsid w:val="00DB2A83"/>
    <w:rsid w:val="00DB32B4"/>
    <w:rsid w:val="00DB34FC"/>
    <w:rsid w:val="00DB3AA1"/>
    <w:rsid w:val="00DB3C8F"/>
    <w:rsid w:val="00DB4DC9"/>
    <w:rsid w:val="00DB4EBD"/>
    <w:rsid w:val="00DB55B7"/>
    <w:rsid w:val="00DB5C22"/>
    <w:rsid w:val="00DB5E04"/>
    <w:rsid w:val="00DB6330"/>
    <w:rsid w:val="00DB65E8"/>
    <w:rsid w:val="00DB67FC"/>
    <w:rsid w:val="00DB695F"/>
    <w:rsid w:val="00DC00BA"/>
    <w:rsid w:val="00DC0FF7"/>
    <w:rsid w:val="00DC189E"/>
    <w:rsid w:val="00DC19F4"/>
    <w:rsid w:val="00DC1B7B"/>
    <w:rsid w:val="00DC2501"/>
    <w:rsid w:val="00DC2C67"/>
    <w:rsid w:val="00DC3379"/>
    <w:rsid w:val="00DC3996"/>
    <w:rsid w:val="00DC3C32"/>
    <w:rsid w:val="00DC3E0D"/>
    <w:rsid w:val="00DC4E18"/>
    <w:rsid w:val="00DC55B0"/>
    <w:rsid w:val="00DC64D3"/>
    <w:rsid w:val="00DC68B4"/>
    <w:rsid w:val="00DC695E"/>
    <w:rsid w:val="00DC6CF1"/>
    <w:rsid w:val="00DC6EF8"/>
    <w:rsid w:val="00DC70C8"/>
    <w:rsid w:val="00DD3B5C"/>
    <w:rsid w:val="00DD4412"/>
    <w:rsid w:val="00DD4987"/>
    <w:rsid w:val="00DD5D34"/>
    <w:rsid w:val="00DD5FA7"/>
    <w:rsid w:val="00DD70ED"/>
    <w:rsid w:val="00DD7A5C"/>
    <w:rsid w:val="00DE0F18"/>
    <w:rsid w:val="00DE1BEE"/>
    <w:rsid w:val="00DE4602"/>
    <w:rsid w:val="00DE46B7"/>
    <w:rsid w:val="00DE4D1D"/>
    <w:rsid w:val="00DE4E14"/>
    <w:rsid w:val="00DE4F30"/>
    <w:rsid w:val="00DE5388"/>
    <w:rsid w:val="00DE5FE6"/>
    <w:rsid w:val="00DE6E15"/>
    <w:rsid w:val="00DE744F"/>
    <w:rsid w:val="00DE7AA8"/>
    <w:rsid w:val="00DE7C7C"/>
    <w:rsid w:val="00DE7D10"/>
    <w:rsid w:val="00DF0492"/>
    <w:rsid w:val="00DF05F9"/>
    <w:rsid w:val="00DF0677"/>
    <w:rsid w:val="00DF0F6C"/>
    <w:rsid w:val="00DF1E2E"/>
    <w:rsid w:val="00DF2336"/>
    <w:rsid w:val="00DF3104"/>
    <w:rsid w:val="00DF4623"/>
    <w:rsid w:val="00DF4B00"/>
    <w:rsid w:val="00DF6ACB"/>
    <w:rsid w:val="00DF6B0A"/>
    <w:rsid w:val="00DF70F0"/>
    <w:rsid w:val="00DF7C1A"/>
    <w:rsid w:val="00E00380"/>
    <w:rsid w:val="00E00C35"/>
    <w:rsid w:val="00E0103B"/>
    <w:rsid w:val="00E01834"/>
    <w:rsid w:val="00E01EA9"/>
    <w:rsid w:val="00E0346E"/>
    <w:rsid w:val="00E03690"/>
    <w:rsid w:val="00E03B5D"/>
    <w:rsid w:val="00E03EC0"/>
    <w:rsid w:val="00E06AAC"/>
    <w:rsid w:val="00E06D94"/>
    <w:rsid w:val="00E07080"/>
    <w:rsid w:val="00E07441"/>
    <w:rsid w:val="00E074C5"/>
    <w:rsid w:val="00E10567"/>
    <w:rsid w:val="00E10662"/>
    <w:rsid w:val="00E11391"/>
    <w:rsid w:val="00E11DFE"/>
    <w:rsid w:val="00E13C4C"/>
    <w:rsid w:val="00E13C50"/>
    <w:rsid w:val="00E13F98"/>
    <w:rsid w:val="00E15575"/>
    <w:rsid w:val="00E20501"/>
    <w:rsid w:val="00E20A53"/>
    <w:rsid w:val="00E21500"/>
    <w:rsid w:val="00E22BC2"/>
    <w:rsid w:val="00E2336D"/>
    <w:rsid w:val="00E234FB"/>
    <w:rsid w:val="00E235DD"/>
    <w:rsid w:val="00E23880"/>
    <w:rsid w:val="00E25CB4"/>
    <w:rsid w:val="00E25F7D"/>
    <w:rsid w:val="00E26CC5"/>
    <w:rsid w:val="00E2710B"/>
    <w:rsid w:val="00E275CC"/>
    <w:rsid w:val="00E30BA2"/>
    <w:rsid w:val="00E324EA"/>
    <w:rsid w:val="00E3280D"/>
    <w:rsid w:val="00E32996"/>
    <w:rsid w:val="00E32CE6"/>
    <w:rsid w:val="00E3349D"/>
    <w:rsid w:val="00E35CA5"/>
    <w:rsid w:val="00E35D2C"/>
    <w:rsid w:val="00E37123"/>
    <w:rsid w:val="00E40D8D"/>
    <w:rsid w:val="00E40E04"/>
    <w:rsid w:val="00E411CC"/>
    <w:rsid w:val="00E41977"/>
    <w:rsid w:val="00E41E33"/>
    <w:rsid w:val="00E4406E"/>
    <w:rsid w:val="00E44AD6"/>
    <w:rsid w:val="00E44C4E"/>
    <w:rsid w:val="00E45675"/>
    <w:rsid w:val="00E459D4"/>
    <w:rsid w:val="00E47379"/>
    <w:rsid w:val="00E50344"/>
    <w:rsid w:val="00E51747"/>
    <w:rsid w:val="00E520ED"/>
    <w:rsid w:val="00E525A1"/>
    <w:rsid w:val="00E52D8F"/>
    <w:rsid w:val="00E531F0"/>
    <w:rsid w:val="00E53CD4"/>
    <w:rsid w:val="00E53E4A"/>
    <w:rsid w:val="00E5414C"/>
    <w:rsid w:val="00E54A3B"/>
    <w:rsid w:val="00E54BA8"/>
    <w:rsid w:val="00E563C8"/>
    <w:rsid w:val="00E569C6"/>
    <w:rsid w:val="00E57360"/>
    <w:rsid w:val="00E57D3E"/>
    <w:rsid w:val="00E57D4F"/>
    <w:rsid w:val="00E57EC2"/>
    <w:rsid w:val="00E6184C"/>
    <w:rsid w:val="00E61A14"/>
    <w:rsid w:val="00E6329D"/>
    <w:rsid w:val="00E63F19"/>
    <w:rsid w:val="00E648EB"/>
    <w:rsid w:val="00E64930"/>
    <w:rsid w:val="00E64B0F"/>
    <w:rsid w:val="00E65F77"/>
    <w:rsid w:val="00E6612D"/>
    <w:rsid w:val="00E66324"/>
    <w:rsid w:val="00E67762"/>
    <w:rsid w:val="00E70163"/>
    <w:rsid w:val="00E70AB3"/>
    <w:rsid w:val="00E70B24"/>
    <w:rsid w:val="00E7126C"/>
    <w:rsid w:val="00E71752"/>
    <w:rsid w:val="00E71E66"/>
    <w:rsid w:val="00E7369B"/>
    <w:rsid w:val="00E744C8"/>
    <w:rsid w:val="00E76194"/>
    <w:rsid w:val="00E76239"/>
    <w:rsid w:val="00E76632"/>
    <w:rsid w:val="00E76B2D"/>
    <w:rsid w:val="00E772E5"/>
    <w:rsid w:val="00E7737D"/>
    <w:rsid w:val="00E81260"/>
    <w:rsid w:val="00E83D3A"/>
    <w:rsid w:val="00E84208"/>
    <w:rsid w:val="00E859BC"/>
    <w:rsid w:val="00E85AA3"/>
    <w:rsid w:val="00E86702"/>
    <w:rsid w:val="00E86CCB"/>
    <w:rsid w:val="00E87174"/>
    <w:rsid w:val="00E87BEB"/>
    <w:rsid w:val="00E87E2A"/>
    <w:rsid w:val="00E927F3"/>
    <w:rsid w:val="00E93AF7"/>
    <w:rsid w:val="00E946ED"/>
    <w:rsid w:val="00E94AD4"/>
    <w:rsid w:val="00E94AE2"/>
    <w:rsid w:val="00E9552C"/>
    <w:rsid w:val="00E9581E"/>
    <w:rsid w:val="00E966FE"/>
    <w:rsid w:val="00E975B8"/>
    <w:rsid w:val="00E97FA1"/>
    <w:rsid w:val="00EA0ECE"/>
    <w:rsid w:val="00EA14E1"/>
    <w:rsid w:val="00EA1767"/>
    <w:rsid w:val="00EA2535"/>
    <w:rsid w:val="00EA4A30"/>
    <w:rsid w:val="00EA73B8"/>
    <w:rsid w:val="00EA786B"/>
    <w:rsid w:val="00EA7C8A"/>
    <w:rsid w:val="00EA7DB7"/>
    <w:rsid w:val="00EB002F"/>
    <w:rsid w:val="00EB0E0E"/>
    <w:rsid w:val="00EB17E9"/>
    <w:rsid w:val="00EB2406"/>
    <w:rsid w:val="00EB2F6B"/>
    <w:rsid w:val="00EB3654"/>
    <w:rsid w:val="00EB39F1"/>
    <w:rsid w:val="00EB4149"/>
    <w:rsid w:val="00EB4270"/>
    <w:rsid w:val="00EB4B6A"/>
    <w:rsid w:val="00EB5AE4"/>
    <w:rsid w:val="00EB6C1D"/>
    <w:rsid w:val="00EB7564"/>
    <w:rsid w:val="00EB7B34"/>
    <w:rsid w:val="00EB7E82"/>
    <w:rsid w:val="00EB7FCA"/>
    <w:rsid w:val="00EC00AC"/>
    <w:rsid w:val="00EC04DE"/>
    <w:rsid w:val="00EC1D3B"/>
    <w:rsid w:val="00EC2332"/>
    <w:rsid w:val="00EC420C"/>
    <w:rsid w:val="00EC4235"/>
    <w:rsid w:val="00EC4510"/>
    <w:rsid w:val="00EC46CB"/>
    <w:rsid w:val="00EC5BF8"/>
    <w:rsid w:val="00EC67BE"/>
    <w:rsid w:val="00EC6BD6"/>
    <w:rsid w:val="00EC7B4A"/>
    <w:rsid w:val="00EC7DD9"/>
    <w:rsid w:val="00ED029D"/>
    <w:rsid w:val="00ED068E"/>
    <w:rsid w:val="00ED097B"/>
    <w:rsid w:val="00ED0D1D"/>
    <w:rsid w:val="00ED1122"/>
    <w:rsid w:val="00ED17F8"/>
    <w:rsid w:val="00ED207A"/>
    <w:rsid w:val="00ED2782"/>
    <w:rsid w:val="00ED3965"/>
    <w:rsid w:val="00ED40AC"/>
    <w:rsid w:val="00ED41C6"/>
    <w:rsid w:val="00ED51DC"/>
    <w:rsid w:val="00ED5E70"/>
    <w:rsid w:val="00ED63F0"/>
    <w:rsid w:val="00ED69E3"/>
    <w:rsid w:val="00ED6DE4"/>
    <w:rsid w:val="00ED7B1F"/>
    <w:rsid w:val="00EE0010"/>
    <w:rsid w:val="00EE03BA"/>
    <w:rsid w:val="00EE2FA4"/>
    <w:rsid w:val="00EE3512"/>
    <w:rsid w:val="00EE5485"/>
    <w:rsid w:val="00EE6B01"/>
    <w:rsid w:val="00EF047F"/>
    <w:rsid w:val="00EF201A"/>
    <w:rsid w:val="00EF268F"/>
    <w:rsid w:val="00EF3149"/>
    <w:rsid w:val="00EF3D02"/>
    <w:rsid w:val="00EF41DB"/>
    <w:rsid w:val="00EF44C3"/>
    <w:rsid w:val="00EF45CA"/>
    <w:rsid w:val="00EF45E7"/>
    <w:rsid w:val="00EF761D"/>
    <w:rsid w:val="00EF7725"/>
    <w:rsid w:val="00F0016E"/>
    <w:rsid w:val="00F00405"/>
    <w:rsid w:val="00F00430"/>
    <w:rsid w:val="00F00BAD"/>
    <w:rsid w:val="00F01D6D"/>
    <w:rsid w:val="00F029E6"/>
    <w:rsid w:val="00F02D42"/>
    <w:rsid w:val="00F02FFC"/>
    <w:rsid w:val="00F0334A"/>
    <w:rsid w:val="00F033EE"/>
    <w:rsid w:val="00F0394C"/>
    <w:rsid w:val="00F03F03"/>
    <w:rsid w:val="00F0528F"/>
    <w:rsid w:val="00F05836"/>
    <w:rsid w:val="00F0592A"/>
    <w:rsid w:val="00F05E1A"/>
    <w:rsid w:val="00F06C90"/>
    <w:rsid w:val="00F076A6"/>
    <w:rsid w:val="00F077C8"/>
    <w:rsid w:val="00F1082E"/>
    <w:rsid w:val="00F111C5"/>
    <w:rsid w:val="00F1134C"/>
    <w:rsid w:val="00F1139B"/>
    <w:rsid w:val="00F11849"/>
    <w:rsid w:val="00F1263F"/>
    <w:rsid w:val="00F12DF5"/>
    <w:rsid w:val="00F146A3"/>
    <w:rsid w:val="00F14D22"/>
    <w:rsid w:val="00F1574F"/>
    <w:rsid w:val="00F157A8"/>
    <w:rsid w:val="00F2043A"/>
    <w:rsid w:val="00F2219E"/>
    <w:rsid w:val="00F22B00"/>
    <w:rsid w:val="00F22B59"/>
    <w:rsid w:val="00F232A5"/>
    <w:rsid w:val="00F23B94"/>
    <w:rsid w:val="00F24107"/>
    <w:rsid w:val="00F246C4"/>
    <w:rsid w:val="00F268E2"/>
    <w:rsid w:val="00F26A26"/>
    <w:rsid w:val="00F27DCE"/>
    <w:rsid w:val="00F27E4C"/>
    <w:rsid w:val="00F30DE0"/>
    <w:rsid w:val="00F30E3E"/>
    <w:rsid w:val="00F31E3E"/>
    <w:rsid w:val="00F334C4"/>
    <w:rsid w:val="00F336AD"/>
    <w:rsid w:val="00F33C8A"/>
    <w:rsid w:val="00F34101"/>
    <w:rsid w:val="00F3479E"/>
    <w:rsid w:val="00F35512"/>
    <w:rsid w:val="00F35941"/>
    <w:rsid w:val="00F361DE"/>
    <w:rsid w:val="00F40986"/>
    <w:rsid w:val="00F411A8"/>
    <w:rsid w:val="00F418D9"/>
    <w:rsid w:val="00F41C6F"/>
    <w:rsid w:val="00F41D73"/>
    <w:rsid w:val="00F42018"/>
    <w:rsid w:val="00F43809"/>
    <w:rsid w:val="00F439DF"/>
    <w:rsid w:val="00F43A8E"/>
    <w:rsid w:val="00F44F13"/>
    <w:rsid w:val="00F455E3"/>
    <w:rsid w:val="00F46163"/>
    <w:rsid w:val="00F46355"/>
    <w:rsid w:val="00F468E0"/>
    <w:rsid w:val="00F47152"/>
    <w:rsid w:val="00F47E48"/>
    <w:rsid w:val="00F51126"/>
    <w:rsid w:val="00F51D84"/>
    <w:rsid w:val="00F52552"/>
    <w:rsid w:val="00F52C5B"/>
    <w:rsid w:val="00F53073"/>
    <w:rsid w:val="00F534C4"/>
    <w:rsid w:val="00F53B46"/>
    <w:rsid w:val="00F54473"/>
    <w:rsid w:val="00F547FA"/>
    <w:rsid w:val="00F551AB"/>
    <w:rsid w:val="00F552D1"/>
    <w:rsid w:val="00F5561D"/>
    <w:rsid w:val="00F56DF6"/>
    <w:rsid w:val="00F5700A"/>
    <w:rsid w:val="00F5704C"/>
    <w:rsid w:val="00F573AE"/>
    <w:rsid w:val="00F574C1"/>
    <w:rsid w:val="00F602B7"/>
    <w:rsid w:val="00F613E3"/>
    <w:rsid w:val="00F619D4"/>
    <w:rsid w:val="00F61F8F"/>
    <w:rsid w:val="00F648C2"/>
    <w:rsid w:val="00F64BCE"/>
    <w:rsid w:val="00F65420"/>
    <w:rsid w:val="00F6688D"/>
    <w:rsid w:val="00F66AB9"/>
    <w:rsid w:val="00F6744C"/>
    <w:rsid w:val="00F6786E"/>
    <w:rsid w:val="00F7062A"/>
    <w:rsid w:val="00F70897"/>
    <w:rsid w:val="00F70B2D"/>
    <w:rsid w:val="00F70ED8"/>
    <w:rsid w:val="00F71E68"/>
    <w:rsid w:val="00F7220D"/>
    <w:rsid w:val="00F726FF"/>
    <w:rsid w:val="00F72C4B"/>
    <w:rsid w:val="00F7313E"/>
    <w:rsid w:val="00F744F8"/>
    <w:rsid w:val="00F75D45"/>
    <w:rsid w:val="00F75D7F"/>
    <w:rsid w:val="00F75D8D"/>
    <w:rsid w:val="00F75F74"/>
    <w:rsid w:val="00F76AF0"/>
    <w:rsid w:val="00F76CB9"/>
    <w:rsid w:val="00F77227"/>
    <w:rsid w:val="00F77B3D"/>
    <w:rsid w:val="00F77BF1"/>
    <w:rsid w:val="00F80CB5"/>
    <w:rsid w:val="00F811F8"/>
    <w:rsid w:val="00F82F82"/>
    <w:rsid w:val="00F83266"/>
    <w:rsid w:val="00F83D72"/>
    <w:rsid w:val="00F8547C"/>
    <w:rsid w:val="00F85D87"/>
    <w:rsid w:val="00F86221"/>
    <w:rsid w:val="00F878CE"/>
    <w:rsid w:val="00F90F1B"/>
    <w:rsid w:val="00F91708"/>
    <w:rsid w:val="00F91D11"/>
    <w:rsid w:val="00F925EF"/>
    <w:rsid w:val="00F938D9"/>
    <w:rsid w:val="00F93930"/>
    <w:rsid w:val="00F93BDF"/>
    <w:rsid w:val="00F94E76"/>
    <w:rsid w:val="00F95FD2"/>
    <w:rsid w:val="00F9697C"/>
    <w:rsid w:val="00FA00E8"/>
    <w:rsid w:val="00FA0196"/>
    <w:rsid w:val="00FA2241"/>
    <w:rsid w:val="00FA25E5"/>
    <w:rsid w:val="00FA36EC"/>
    <w:rsid w:val="00FA445A"/>
    <w:rsid w:val="00FA4519"/>
    <w:rsid w:val="00FA4605"/>
    <w:rsid w:val="00FA7EB5"/>
    <w:rsid w:val="00FB08D9"/>
    <w:rsid w:val="00FB1064"/>
    <w:rsid w:val="00FB1293"/>
    <w:rsid w:val="00FB2329"/>
    <w:rsid w:val="00FB2B03"/>
    <w:rsid w:val="00FB3CB4"/>
    <w:rsid w:val="00FB4197"/>
    <w:rsid w:val="00FB4493"/>
    <w:rsid w:val="00FB478D"/>
    <w:rsid w:val="00FB540C"/>
    <w:rsid w:val="00FB586F"/>
    <w:rsid w:val="00FB64BE"/>
    <w:rsid w:val="00FB6A42"/>
    <w:rsid w:val="00FB6B10"/>
    <w:rsid w:val="00FB6FF5"/>
    <w:rsid w:val="00FB76DD"/>
    <w:rsid w:val="00FB79E7"/>
    <w:rsid w:val="00FC010B"/>
    <w:rsid w:val="00FC0280"/>
    <w:rsid w:val="00FC05B1"/>
    <w:rsid w:val="00FC0DB0"/>
    <w:rsid w:val="00FC10AF"/>
    <w:rsid w:val="00FC14E1"/>
    <w:rsid w:val="00FC1691"/>
    <w:rsid w:val="00FC1FBC"/>
    <w:rsid w:val="00FC3181"/>
    <w:rsid w:val="00FC337B"/>
    <w:rsid w:val="00FC3726"/>
    <w:rsid w:val="00FC47E9"/>
    <w:rsid w:val="00FC4F91"/>
    <w:rsid w:val="00FC5691"/>
    <w:rsid w:val="00FC626A"/>
    <w:rsid w:val="00FC6E94"/>
    <w:rsid w:val="00FC7AA6"/>
    <w:rsid w:val="00FD0E43"/>
    <w:rsid w:val="00FD11A0"/>
    <w:rsid w:val="00FD13C4"/>
    <w:rsid w:val="00FD1919"/>
    <w:rsid w:val="00FD27BB"/>
    <w:rsid w:val="00FD2C92"/>
    <w:rsid w:val="00FD4331"/>
    <w:rsid w:val="00FD47B8"/>
    <w:rsid w:val="00FD578D"/>
    <w:rsid w:val="00FD6557"/>
    <w:rsid w:val="00FD66C7"/>
    <w:rsid w:val="00FD6FCB"/>
    <w:rsid w:val="00FD709B"/>
    <w:rsid w:val="00FD7CA8"/>
    <w:rsid w:val="00FE0496"/>
    <w:rsid w:val="00FE07D4"/>
    <w:rsid w:val="00FE0833"/>
    <w:rsid w:val="00FE1464"/>
    <w:rsid w:val="00FE1BDC"/>
    <w:rsid w:val="00FE3177"/>
    <w:rsid w:val="00FE34D6"/>
    <w:rsid w:val="00FE3587"/>
    <w:rsid w:val="00FE3802"/>
    <w:rsid w:val="00FE3A6F"/>
    <w:rsid w:val="00FE3F68"/>
    <w:rsid w:val="00FE4EF6"/>
    <w:rsid w:val="00FE4F1D"/>
    <w:rsid w:val="00FE5B99"/>
    <w:rsid w:val="00FE5EDB"/>
    <w:rsid w:val="00FE694D"/>
    <w:rsid w:val="00FE74C2"/>
    <w:rsid w:val="00FF04DD"/>
    <w:rsid w:val="00FF0644"/>
    <w:rsid w:val="00FF124B"/>
    <w:rsid w:val="00FF146D"/>
    <w:rsid w:val="00FF157B"/>
    <w:rsid w:val="00FF2713"/>
    <w:rsid w:val="00FF2D22"/>
    <w:rsid w:val="00FF310B"/>
    <w:rsid w:val="00FF4616"/>
    <w:rsid w:val="00FF4E5F"/>
    <w:rsid w:val="00FF5464"/>
    <w:rsid w:val="00FF56C6"/>
    <w:rsid w:val="00FF585E"/>
    <w:rsid w:val="00FF5D76"/>
    <w:rsid w:val="00FF7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1E2"/>
    <w:pPr>
      <w:spacing w:after="200" w:line="276" w:lineRule="auto"/>
    </w:pPr>
    <w:rPr>
      <w:rFonts w:eastAsia="Times New Roman" w:cs="Calibri"/>
      <w:sz w:val="22"/>
      <w:szCs w:val="22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F41E2"/>
    <w:rPr>
      <w:rFonts w:eastAsia="Times New Roman" w:cs="Calibri"/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99"/>
    <w:qFormat/>
    <w:rsid w:val="00CF41E2"/>
    <w:pPr>
      <w:ind w:left="720"/>
    </w:pPr>
  </w:style>
  <w:style w:type="paragraph" w:styleId="BodyText">
    <w:name w:val="Body Text"/>
    <w:basedOn w:val="Normal"/>
    <w:link w:val="BodyTextChar"/>
    <w:uiPriority w:val="99"/>
    <w:semiHidden/>
    <w:rsid w:val="00CF41E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F41E2"/>
    <w:rPr>
      <w:rFonts w:ascii="Calibri" w:hAnsi="Calibri" w:cs="Calibri"/>
      <w:lang w:eastAsia="ru-RU"/>
    </w:rPr>
  </w:style>
  <w:style w:type="character" w:styleId="Hyperlink">
    <w:name w:val="Hyperlink"/>
    <w:basedOn w:val="DefaultParagraphFont"/>
    <w:uiPriority w:val="99"/>
    <w:rsid w:val="00CF41E2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rsid w:val="00CF41E2"/>
    <w:pPr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CF41E2"/>
    <w:rPr>
      <w:rFonts w:ascii="Courier New" w:hAnsi="Courier New" w:cs="Courier New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CF41E2"/>
    <w:rPr>
      <w:rFonts w:eastAsia="Times New Roman" w:cs="Calibri"/>
      <w:sz w:val="22"/>
      <w:szCs w:val="22"/>
      <w:lang w:val="ru-RU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F41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F41E2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3012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012C0"/>
    <w:rPr>
      <w:rFonts w:ascii="Calibri" w:hAnsi="Calibri" w:cs="Calibri"/>
      <w:lang w:eastAsia="ru-RU"/>
    </w:rPr>
  </w:style>
  <w:style w:type="paragraph" w:styleId="Footer">
    <w:name w:val="footer"/>
    <w:basedOn w:val="Normal"/>
    <w:link w:val="FooterChar"/>
    <w:uiPriority w:val="99"/>
    <w:rsid w:val="003012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012C0"/>
    <w:rPr>
      <w:rFonts w:ascii="Calibri" w:hAnsi="Calibri" w:cs="Calibri"/>
      <w:lang w:eastAsia="ru-RU"/>
    </w:rPr>
  </w:style>
  <w:style w:type="character" w:styleId="FollowedHyperlink">
    <w:name w:val="FollowedHyperlink"/>
    <w:basedOn w:val="DefaultParagraphFont"/>
    <w:uiPriority w:val="99"/>
    <w:semiHidden/>
    <w:rsid w:val="00791770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ej.gov.md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nej@justice.gov.md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cnej.gov.m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nej@justice.gov.m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2</Pages>
  <Words>640</Words>
  <Characters>3716</Characters>
  <Application>Microsoft Office Word</Application>
  <DocSecurity>0</DocSecurity>
  <Lines>30</Lines>
  <Paragraphs>8</Paragraphs>
  <ScaleCrop>false</ScaleCrop>
  <Company>Microsoft</Company>
  <LinksUpToDate>false</LinksUpToDate>
  <CharactersWithSpaces>4348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CNEJ_0413</dc:creator>
  <cp:keywords/>
  <dc:description/>
  <cp:lastModifiedBy>s.borodin</cp:lastModifiedBy>
  <cp:revision>25</cp:revision>
  <cp:lastPrinted>2017-11-06T07:10:00Z</cp:lastPrinted>
  <dcterms:created xsi:type="dcterms:W3CDTF">2017-11-01T06:10:00Z</dcterms:created>
  <dcterms:modified xsi:type="dcterms:W3CDTF">2019-05-02T14:03:00Z</dcterms:modified>
</cp:coreProperties>
</file>